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54" w:rsidRPr="00BE3E64" w:rsidRDefault="008C4254" w:rsidP="00BE3E64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3E64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9C0B76F" wp14:editId="3149FF55">
            <wp:simplePos x="0" y="0"/>
            <wp:positionH relativeFrom="margin">
              <wp:posOffset>1748790</wp:posOffset>
            </wp:positionH>
            <wp:positionV relativeFrom="paragraph">
              <wp:posOffset>321310</wp:posOffset>
            </wp:positionV>
            <wp:extent cx="1952625" cy="1800225"/>
            <wp:effectExtent l="0" t="0" r="9525" b="0"/>
            <wp:wrapNone/>
            <wp:docPr id="2" name="Picture 1" descr="Portret Karađorđa 18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ortret Karađorđa 1816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0" t="-1334" r="4089" b="29665"/>
                    <a:stretch/>
                  </pic:blipFill>
                  <pic:spPr bwMode="auto">
                    <a:xfrm>
                      <a:off x="0" y="0"/>
                      <a:ext cx="1952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3E64">
        <w:rPr>
          <w:rFonts w:ascii="Times New Roman" w:hAnsi="Times New Roman" w:cs="Times New Roman"/>
          <w:b/>
          <w:sz w:val="20"/>
          <w:szCs w:val="20"/>
          <w:lang w:val="sr-Cyrl-CS"/>
        </w:rPr>
        <w:t>Основна школа „Карађорђе Петровић“ Крушевица</w:t>
      </w:r>
    </w:p>
    <w:p w:rsidR="008C4254" w:rsidRPr="00BE3E64" w:rsidRDefault="008C4254" w:rsidP="00BE3E64">
      <w:pPr>
        <w:jc w:val="both"/>
        <w:rPr>
          <w:sz w:val="20"/>
          <w:szCs w:val="20"/>
          <w:lang w:val="sr-Cyrl-CS"/>
        </w:rPr>
      </w:pPr>
    </w:p>
    <w:p w:rsidR="008C4254" w:rsidRPr="00BE3E64" w:rsidRDefault="008C4254" w:rsidP="00BE3E64">
      <w:pPr>
        <w:jc w:val="center"/>
        <w:rPr>
          <w:b/>
          <w:sz w:val="20"/>
          <w:szCs w:val="20"/>
          <w:lang w:val="sr-Cyrl-CS"/>
        </w:rPr>
      </w:pPr>
      <w:r w:rsidRPr="00BE3E6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2404" wp14:editId="46189A66">
                <wp:simplePos x="0" y="0"/>
                <wp:positionH relativeFrom="column">
                  <wp:posOffset>3631565</wp:posOffset>
                </wp:positionH>
                <wp:positionV relativeFrom="paragraph">
                  <wp:posOffset>80645</wp:posOffset>
                </wp:positionV>
                <wp:extent cx="2505075" cy="676275"/>
                <wp:effectExtent l="12065" t="8255" r="698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54" w:rsidRPr="005879DC" w:rsidRDefault="008C4254" w:rsidP="008C4254">
                            <w:pPr>
                              <w:tabs>
                                <w:tab w:val="left" w:pos="6375"/>
                              </w:tabs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656360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proofErr w:type="spellEnd"/>
                            <w:r w:rsidRPr="00656360">
                              <w:rPr>
                                <w:rFonts w:ascii="Times New Roman" w:hAnsi="Times New Roman" w:cs="Times New Roman"/>
                              </w:rPr>
                              <w:t>/фах:</w:t>
                            </w:r>
                            <w:proofErr w:type="gramEnd"/>
                            <w:r w:rsidRPr="00656360">
                              <w:rPr>
                                <w:rFonts w:ascii="Times New Roman" w:hAnsi="Times New Roman" w:cs="Times New Roman"/>
                              </w:rPr>
                              <w:t xml:space="preserve">016/875-458                                                                                                e-mail: </w:t>
                            </w:r>
                            <w:hyperlink r:id="rId7" w:history="1">
                              <w:r w:rsidRPr="00553BA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oskrusevica1858@gmail.com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95pt;margin-top:6.35pt;width:19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" strokecolor="white">
                <v:textbox>
                  <w:txbxContent>
                    <w:p w:rsidR="008C4254" w:rsidRPr="005879DC" w:rsidRDefault="008C4254" w:rsidP="008C4254">
                      <w:pPr>
                        <w:tabs>
                          <w:tab w:val="left" w:pos="6375"/>
                        </w:tabs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656360">
                        <w:rPr>
                          <w:rFonts w:ascii="Times New Roman" w:hAnsi="Times New Roman" w:cs="Times New Roman"/>
                        </w:rPr>
                        <w:t>тел</w:t>
                      </w:r>
                      <w:proofErr w:type="spellEnd"/>
                      <w:r w:rsidRPr="00656360">
                        <w:rPr>
                          <w:rFonts w:ascii="Times New Roman" w:hAnsi="Times New Roman" w:cs="Times New Roman"/>
                        </w:rPr>
                        <w:t>/фах:</w:t>
                      </w:r>
                      <w:proofErr w:type="gramEnd"/>
                      <w:r w:rsidRPr="00656360">
                        <w:rPr>
                          <w:rFonts w:ascii="Times New Roman" w:hAnsi="Times New Roman" w:cs="Times New Roman"/>
                        </w:rPr>
                        <w:t xml:space="preserve">016/875-458                                                                                                e-mail: </w:t>
                      </w:r>
                      <w:hyperlink r:id="rId8" w:history="1">
                        <w:r w:rsidRPr="00553BA4">
                          <w:rPr>
                            <w:rStyle w:val="Hyperlink"/>
                            <w:rFonts w:ascii="Times New Roman" w:hAnsi="Times New Roman" w:cs="Times New Roman"/>
                          </w:rPr>
                          <w:t>oskrusevica1858@gmail.com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4254" w:rsidRPr="00BE3E64" w:rsidRDefault="008C4254" w:rsidP="00BE3E64">
      <w:pPr>
        <w:jc w:val="center"/>
        <w:rPr>
          <w:b/>
          <w:sz w:val="20"/>
          <w:szCs w:val="20"/>
          <w:lang w:val="sr-Cyrl-CS"/>
        </w:rPr>
      </w:pPr>
    </w:p>
    <w:p w:rsidR="008C4254" w:rsidRPr="00BE3E64" w:rsidRDefault="008C4254" w:rsidP="00BE3E6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4254" w:rsidRPr="00BE3E64" w:rsidRDefault="008C4254" w:rsidP="00BE3E6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4254" w:rsidRPr="00BE3E64" w:rsidRDefault="008C4254" w:rsidP="00BE3E6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E3E64" w:rsidRDefault="00BE3E64" w:rsidP="00BE3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4254" w:rsidRPr="00BE3E64" w:rsidRDefault="008C4254" w:rsidP="00BE3E64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И З В Е Ш Т А Ј </w:t>
      </w:r>
    </w:p>
    <w:p w:rsidR="008C4254" w:rsidRPr="00BE3E64" w:rsidRDefault="008C4254" w:rsidP="00BE3E6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О СПРОВОЂЕЊУ ПЛАНА УПРАВЉАЊА РИЗИЦИМА ОД ПОВРЕДЕ ПРИНЦИПА</w:t>
      </w:r>
    </w:p>
    <w:p w:rsidR="008F336D" w:rsidRPr="00BE3E64" w:rsidRDefault="008C4254" w:rsidP="00BE3E6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РОДНЕ РАВНОПРАВНОСТИ</w:t>
      </w:r>
    </w:p>
    <w:p w:rsidR="008C4254" w:rsidRDefault="008C4254" w:rsidP="00BE3E64">
      <w:pPr>
        <w:jc w:val="center"/>
        <w:rPr>
          <w:rFonts w:ascii="Times New Roman" w:hAnsi="Times New Roman" w:cs="Times New Roman"/>
          <w:sz w:val="20"/>
          <w:szCs w:val="20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За период од 01.01.2023. до 31.12.2023. године</w:t>
      </w:r>
    </w:p>
    <w:p w:rsidR="00BE3E64" w:rsidRPr="00BE3E64" w:rsidRDefault="00BE3E64" w:rsidP="00BE3E64">
      <w:pPr>
        <w:jc w:val="center"/>
        <w:rPr>
          <w:rFonts w:ascii="Times New Roman" w:hAnsi="Times New Roman" w:cs="Times New Roman"/>
          <w:sz w:val="20"/>
          <w:szCs w:val="20"/>
        </w:rPr>
      </w:pPr>
      <w:r w:rsidRPr="00BE3E64">
        <w:rPr>
          <w:rFonts w:ascii="Times New Roman" w:hAnsi="Times New Roman" w:cs="Times New Roman"/>
          <w:sz w:val="20"/>
          <w:szCs w:val="20"/>
          <w:lang w:val="sr-Cyrl-CS"/>
        </w:rPr>
        <w:t>Основна школа „Карађорђе Петровић“ Крушевица</w:t>
      </w: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Назив: ОШ „Карађорђе Петровић“</w:t>
      </w: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Седиште и адреса: Село Крушевица бб, Општина Власотинце</w:t>
      </w: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Број телефона: </w:t>
      </w:r>
      <w:r w:rsidR="00BE3E64">
        <w:rPr>
          <w:rFonts w:ascii="Times New Roman" w:hAnsi="Times New Roman" w:cs="Times New Roman"/>
          <w:sz w:val="20"/>
          <w:szCs w:val="20"/>
          <w:lang w:val="sr-Cyrl-RS"/>
        </w:rPr>
        <w:t>016/8</w:t>
      </w:r>
      <w:r w:rsidRPr="00BE3E64">
        <w:rPr>
          <w:rFonts w:ascii="Times New Roman" w:hAnsi="Times New Roman" w:cs="Times New Roman"/>
          <w:sz w:val="20"/>
          <w:szCs w:val="20"/>
          <w:lang w:val="sr-Cyrl-RS"/>
        </w:rPr>
        <w:t>75-458, 0646478479</w:t>
      </w: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Електронска адреса: </w:t>
      </w:r>
      <w:r w:rsidRPr="00BE3E64">
        <w:rPr>
          <w:rFonts w:ascii="Times New Roman" w:hAnsi="Times New Roman" w:cs="Times New Roman"/>
          <w:sz w:val="20"/>
          <w:szCs w:val="20"/>
        </w:rPr>
        <w:t>oskrusevica1858@gmail.com</w:t>
      </w: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Веб сајт: oskaradjordjepetrovic.com</w:t>
      </w: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Матични број: 07104863</w:t>
      </w: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ПИБ: 101937267</w:t>
      </w:r>
    </w:p>
    <w:p w:rsidR="008C4254" w:rsidRPr="00BE3E64" w:rsidRDefault="008C4254" w:rsidP="00BE3E64">
      <w:pPr>
        <w:rPr>
          <w:rFonts w:ascii="Times New Roman" w:hAnsi="Times New Roman" w:cs="Times New Roman"/>
          <w:sz w:val="20"/>
          <w:szCs w:val="20"/>
        </w:rPr>
      </w:pPr>
    </w:p>
    <w:p w:rsidR="00B76388" w:rsidRPr="00BE3E64" w:rsidRDefault="008C4254" w:rsidP="00BE3E64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План управљања ризицима од повреде принципа родне равноправности </w:t>
      </w:r>
      <w:r w:rsidR="00B76388"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ОШ „Карађорђе Петровић“ у Крушевици, </w:t>
      </w:r>
      <w:r w:rsidR="006F04AB" w:rsidRPr="00BE3E64">
        <w:rPr>
          <w:rFonts w:ascii="Times New Roman" w:hAnsi="Times New Roman" w:cs="Times New Roman"/>
          <w:sz w:val="20"/>
          <w:szCs w:val="20"/>
          <w:lang w:val="sr-Cyrl-RS"/>
        </w:rPr>
        <w:t>Б</w:t>
      </w:r>
      <w:r w:rsidR="00B76388"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рој </w:t>
      </w:r>
      <w:r w:rsidR="006F04AB" w:rsidRPr="00BE3E64">
        <w:rPr>
          <w:rFonts w:ascii="Times New Roman" w:hAnsi="Times New Roman" w:cs="Times New Roman"/>
          <w:sz w:val="20"/>
          <w:szCs w:val="20"/>
        </w:rPr>
        <w:t>596</w:t>
      </w:r>
      <w:r w:rsidR="006F04AB" w:rsidRPr="00BE3E64">
        <w:rPr>
          <w:rFonts w:ascii="Times New Roman" w:hAnsi="Times New Roman" w:cs="Times New Roman"/>
          <w:sz w:val="20"/>
          <w:szCs w:val="20"/>
          <w:lang w:val="sr-Cyrl-RS"/>
        </w:rPr>
        <w:t>/1</w:t>
      </w:r>
      <w:r w:rsidR="00B76388"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, донет </w:t>
      </w:r>
      <w:r w:rsidR="006F04AB" w:rsidRPr="00BE3E64">
        <w:rPr>
          <w:rFonts w:ascii="Times New Roman" w:hAnsi="Times New Roman" w:cs="Times New Roman"/>
          <w:sz w:val="20"/>
          <w:szCs w:val="20"/>
        </w:rPr>
        <w:t>29.12.2022.</w:t>
      </w:r>
      <w:r w:rsidR="006F04AB"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 године.</w:t>
      </w:r>
    </w:p>
    <w:p w:rsidR="00B76388" w:rsidRPr="00BE3E64" w:rsidRDefault="00B76388" w:rsidP="00BE3E6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b/>
          <w:sz w:val="20"/>
          <w:szCs w:val="20"/>
        </w:rPr>
        <w:t>I</w:t>
      </w:r>
    </w:p>
    <w:p w:rsidR="00B76388" w:rsidRPr="00BE3E64" w:rsidRDefault="00B76388" w:rsidP="00BE3E6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Резултати процене ризика који угрожавају примену принципа родне равноправности</w:t>
      </w:r>
    </w:p>
    <w:p w:rsidR="00B76388" w:rsidRPr="00BE3E64" w:rsidRDefault="00B76388" w:rsidP="00BE3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Навести резултате процене извора угрожавања принципа родне равноправности запослених лица и/или странака у процесу рада:</w:t>
      </w: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критеријум за пријем у радни однос је испуњеност услова прописаних Законом о основама система образовања и васпитања, Правилницима о врсти стручне спреме и Правилником о организацији и систематизацији послова у Школи, независно од пола кандидатат. Министарство </w:t>
      </w:r>
      <w:r w:rsidRPr="00BE3E64">
        <w:rPr>
          <w:rFonts w:ascii="Times New Roman" w:hAnsi="Times New Roman" w:cs="Times New Roman"/>
          <w:sz w:val="20"/>
          <w:szCs w:val="20"/>
          <w:lang w:val="sr-Cyrl-RS"/>
        </w:rPr>
        <w:lastRenderedPageBreak/>
        <w:t>просвете именује директора школе у складу са Законом. Тренутно стање запосленних у школи је такав да је у већем броју заступљен женски род.</w:t>
      </w: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76388" w:rsidRPr="00BE3E64" w:rsidRDefault="00B76388" w:rsidP="00BE3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Навести предвиђен степен вероватноће настанка ризика у плану управљања ризицима за годину извештавања:</w:t>
      </w: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Занемарљив</w:t>
      </w: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76388" w:rsidRPr="00BE3E64" w:rsidRDefault="00B76388" w:rsidP="00BE3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Број регистрованих случајева угрожавања принципа родне равноправности у години извештавања:</w:t>
      </w: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Низак (зелена) у току 2023. године није било регистрованих случајева угрожавања принципа родне равноправности </w:t>
      </w:r>
    </w:p>
    <w:p w:rsidR="00B76388" w:rsidRPr="00BE3E64" w:rsidRDefault="00B7638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76388" w:rsidRPr="00BE3E64" w:rsidRDefault="00B76388" w:rsidP="00BE3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Навести процену последица које су наступиле услед повреде принципа родне равноправности</w:t>
      </w:r>
      <w:r w:rsidR="002B3BFD"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 код запослених лиоца и/или странака у процесу рада:</w:t>
      </w:r>
    </w:p>
    <w:p w:rsidR="002B3BFD" w:rsidRPr="00BE3E64" w:rsidRDefault="002B3BFD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3BFD" w:rsidRPr="00BE3E64" w:rsidRDefault="002B3BFD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Минималне – у 2023. години није било случајева повреде принципа родне равноправности</w:t>
      </w:r>
    </w:p>
    <w:p w:rsidR="00526DF7" w:rsidRPr="00BE3E64" w:rsidRDefault="00526DF7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26DF7" w:rsidRPr="00BE3E64" w:rsidRDefault="00526DF7" w:rsidP="00BE3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Навести резултате процене потреба и могућности за заштиту запослених лица и/или странака у процесу рада од повреде принципа родне равноправности</w:t>
      </w:r>
    </w:p>
    <w:p w:rsidR="00526DF7" w:rsidRPr="00BE3E64" w:rsidRDefault="00526DF7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26DF7" w:rsidRPr="00BE3E64" w:rsidRDefault="00526DF7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Потребе и могућности за заштиту запослених и трећих лица од повреде принципа родне равноправнопсти су преиспитане, запослени су упознати са тим.</w:t>
      </w:r>
    </w:p>
    <w:p w:rsidR="00526DF7" w:rsidRPr="00BE3E64" w:rsidRDefault="00526DF7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26DF7" w:rsidRPr="00BE3E64" w:rsidRDefault="00526DF7" w:rsidP="00BE3E64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E64">
        <w:rPr>
          <w:rFonts w:ascii="Times New Roman" w:hAnsi="Times New Roman" w:cs="Times New Roman"/>
          <w:b/>
          <w:sz w:val="20"/>
          <w:szCs w:val="20"/>
        </w:rPr>
        <w:t>II</w:t>
      </w:r>
    </w:p>
    <w:p w:rsidR="00526DF7" w:rsidRPr="00BE3E64" w:rsidRDefault="00526DF7" w:rsidP="00BE3E64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Мере предвиђене планом управљања ризицима од повреде принципа родне равносправности:</w:t>
      </w:r>
    </w:p>
    <w:p w:rsidR="00526DF7" w:rsidRPr="00BE3E64" w:rsidRDefault="00526DF7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26DF7" w:rsidRPr="00BE3E64" w:rsidRDefault="00526DF7" w:rsidP="00BE3E64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Опште мере – за остваривање и унапређивање родне равноправности су прописане законом.</w:t>
      </w:r>
    </w:p>
    <w:p w:rsidR="00526DF7" w:rsidRPr="00BE3E64" w:rsidRDefault="00526DF7" w:rsidP="00BE3E64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Посебне мере:</w:t>
      </w:r>
    </w:p>
    <w:p w:rsidR="00526DF7" w:rsidRPr="00BE3E64" w:rsidRDefault="00526DF7" w:rsidP="00BE3E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Право жена, девојчица и мушкараца на информисаност и једнаку доступност политикама, програмима и услугама;</w:t>
      </w:r>
    </w:p>
    <w:p w:rsidR="00526DF7" w:rsidRPr="00BE3E64" w:rsidRDefault="00526DF7" w:rsidP="00BE3E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Примена уродњавања и родно одговорног буџетирања у поступку планирања</w:t>
      </w:r>
      <w:r w:rsidR="00C06AB4" w:rsidRPr="00BE3E64">
        <w:rPr>
          <w:rFonts w:ascii="Times New Roman" w:hAnsi="Times New Roman" w:cs="Times New Roman"/>
          <w:sz w:val="20"/>
          <w:szCs w:val="20"/>
          <w:lang w:val="sr-Cyrl-RS"/>
        </w:rPr>
        <w:t>, управљања и спровођења планова, пројеката и политика;</w:t>
      </w:r>
    </w:p>
    <w:p w:rsidR="00C06AB4" w:rsidRPr="00BE3E64" w:rsidRDefault="00C06AB4" w:rsidP="00BE3E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Промовисање једнаких могућности у управљању људским ресурсима и на тржишту рада;</w:t>
      </w:r>
    </w:p>
    <w:p w:rsidR="00C06AB4" w:rsidRPr="00BE3E64" w:rsidRDefault="00C06AB4" w:rsidP="00BE3E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Уравнотежена заступљеност полова у управним и надзорним телима и на положајима;</w:t>
      </w:r>
    </w:p>
    <w:p w:rsidR="00C06AB4" w:rsidRPr="00BE3E64" w:rsidRDefault="00C06AB4" w:rsidP="00BE3E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Уравнотежена заступљеност полова у свакој фази формулисања и спровођења политика родне равноправности;</w:t>
      </w:r>
    </w:p>
    <w:p w:rsidR="00C06AB4" w:rsidRPr="00BE3E64" w:rsidRDefault="00C06AB4" w:rsidP="00BE3E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Употреба родно сензитивног језика како би се утицало на уклањање родних стереотипа при остваривању права и обавеза жена и мушкараца;</w:t>
      </w:r>
    </w:p>
    <w:p w:rsidR="00C06AB4" w:rsidRPr="00BE3E64" w:rsidRDefault="00C06AB4" w:rsidP="00BE3E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Прикупљање релевантних података разврстаних по полу и њихово достављање надлежним институцијама</w:t>
      </w:r>
    </w:p>
    <w:p w:rsidR="00C06AB4" w:rsidRPr="00BE3E64" w:rsidRDefault="00C06AB4" w:rsidP="00BE3E64">
      <w:pPr>
        <w:pStyle w:val="ListParagraph"/>
        <w:ind w:left="144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06AB4" w:rsidRPr="00BE3E64" w:rsidRDefault="00C06AB4" w:rsidP="00BE3E64">
      <w:pPr>
        <w:pStyle w:val="ListParagraph"/>
        <w:ind w:left="144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b/>
          <w:sz w:val="20"/>
          <w:szCs w:val="20"/>
        </w:rPr>
        <w:t>III</w:t>
      </w:r>
    </w:p>
    <w:p w:rsidR="00C06AB4" w:rsidRPr="00BE3E64" w:rsidRDefault="00C06AB4" w:rsidP="00BE3E64">
      <w:pPr>
        <w:pStyle w:val="ListParagraph"/>
        <w:ind w:left="144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C06AB4" w:rsidRPr="00BE3E64" w:rsidRDefault="00C06AB4" w:rsidP="00BE3E64">
      <w:pPr>
        <w:pStyle w:val="ListParagraph"/>
        <w:ind w:left="144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Информације о спроведеним мерама предвиђеним планом управљања ризицима од повреде принципа родне равноправности</w:t>
      </w:r>
    </w:p>
    <w:p w:rsidR="00C06AB4" w:rsidRPr="00BE3E64" w:rsidRDefault="00C06AB4" w:rsidP="00BE3E64">
      <w:pPr>
        <w:pStyle w:val="ListParagraph"/>
        <w:ind w:left="144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06AB4" w:rsidRPr="00BE3E64" w:rsidRDefault="00C06AB4" w:rsidP="00BE3E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Приликом избора кандидата</w:t>
      </w:r>
      <w:r w:rsidR="00965388"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 по конкурсу за пријем у радни однос и приликом пријема у радни однос на одређено време вођено је рачуна о равномерној заступљености полова колико је то било реално могуће, приликом давања предлога за чланове Школског одбора  такође се водило рачуна о </w:t>
      </w:r>
      <w:r w:rsidR="00965388" w:rsidRPr="00BE3E64">
        <w:rPr>
          <w:rFonts w:ascii="Times New Roman" w:hAnsi="Times New Roman" w:cs="Times New Roman"/>
          <w:sz w:val="20"/>
          <w:szCs w:val="20"/>
          <w:lang w:val="sr-Cyrl-RS"/>
        </w:rPr>
        <w:lastRenderedPageBreak/>
        <w:t>равномерној заступљености полова, уп</w:t>
      </w:r>
      <w:r w:rsidR="002634A8" w:rsidRPr="00BE3E64">
        <w:rPr>
          <w:rFonts w:ascii="Times New Roman" w:hAnsi="Times New Roman" w:cs="Times New Roman"/>
          <w:sz w:val="20"/>
          <w:szCs w:val="20"/>
          <w:lang w:val="sr-Cyrl-RS"/>
        </w:rPr>
        <w:t>отреба родно сензитивног језика, на исти начин је спровођено информисање запослених без обзира на пол, подједнако су били заступљени у формулисању и спровођењу политике родне равноправности и др. Плате и остала примања су исплаћивана на основу коефицијента за одређено радно место и на висину плате нема утицаја пол запослених.</w:t>
      </w: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634A8" w:rsidRPr="00BE3E64" w:rsidRDefault="002634A8" w:rsidP="00BE3E64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E64">
        <w:rPr>
          <w:rFonts w:ascii="Times New Roman" w:hAnsi="Times New Roman" w:cs="Times New Roman"/>
          <w:b/>
          <w:sz w:val="20"/>
          <w:szCs w:val="20"/>
        </w:rPr>
        <w:t>IV</w:t>
      </w:r>
    </w:p>
    <w:p w:rsidR="002634A8" w:rsidRPr="00BE3E64" w:rsidRDefault="002634A8" w:rsidP="00BE3E64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Разлози због којих мере нису спроведене:</w:t>
      </w:r>
    </w:p>
    <w:p w:rsidR="002634A8" w:rsidRPr="00BE3E64" w:rsidRDefault="002634A8" w:rsidP="00BE3E64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634A8" w:rsidRPr="00BE3E64" w:rsidRDefault="002634A8" w:rsidP="00BE3E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У ситуацијама где посебни закони прописују услове (нпр. пријем у радни однос) и нема могућности да се равномерно засупе оба пола. Као и затечено стање запослених по коме је више заступљен женски пол, а такво стање се не може изменити.</w:t>
      </w: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ЛИЦЕ ЗАДУЖЕНО ЗА САЧИЊАВАЊЕ ИЗВЕШТАЈА:</w:t>
      </w: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Име: Предраг</w:t>
      </w: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Презиме: Ранђеловић</w:t>
      </w: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Контакт телефон: 0652496221</w:t>
      </w: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 xml:space="preserve">Електронска адреса: </w:t>
      </w:r>
      <w:hyperlink r:id="rId9" w:history="1">
        <w:r w:rsidRPr="00BE3E6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prandjelovic63@gmail.com</w:t>
        </w:r>
      </w:hyperlink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</w:pPr>
      <w:r w:rsidRPr="00BE3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Потпис:</w:t>
      </w: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</w:pPr>
      <w:r w:rsidRPr="00BE3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 xml:space="preserve">Датум: </w:t>
      </w:r>
      <w:r w:rsidR="00DE4F7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28</w:t>
      </w:r>
      <w:r w:rsidRPr="00BE3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.</w:t>
      </w:r>
      <w:r w:rsidR="00DE4F7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12</w:t>
      </w:r>
      <w:r w:rsidRPr="00BE3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.2023. године</w:t>
      </w:r>
    </w:p>
    <w:p w:rsidR="002634A8" w:rsidRPr="00BE3E64" w:rsidRDefault="002634A8" w:rsidP="00BE3E64">
      <w:pPr>
        <w:pStyle w:val="ListParagrap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</w:pPr>
      <w:r w:rsidRPr="00BE3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 xml:space="preserve">Место: Крушевица                                                                 </w:t>
      </w:r>
    </w:p>
    <w:p w:rsidR="002634A8" w:rsidRPr="00BE3E64" w:rsidRDefault="002634A8" w:rsidP="00BE3E64">
      <w:pPr>
        <w:pStyle w:val="ListParagraph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</w:pPr>
      <w:r w:rsidRPr="00BE3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Директор:</w:t>
      </w:r>
    </w:p>
    <w:p w:rsidR="002634A8" w:rsidRPr="00BE3E64" w:rsidRDefault="002634A8" w:rsidP="00BE3E64">
      <w:pPr>
        <w:pStyle w:val="ListParagraph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</w:pPr>
    </w:p>
    <w:p w:rsidR="002634A8" w:rsidRPr="00BE3E64" w:rsidRDefault="002634A8" w:rsidP="00BE3E64">
      <w:pPr>
        <w:pStyle w:val="ListParagraph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</w:pPr>
      <w:r w:rsidRPr="00BE3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____________________</w:t>
      </w:r>
    </w:p>
    <w:p w:rsidR="002634A8" w:rsidRPr="00BE3E64" w:rsidRDefault="002634A8" w:rsidP="00BE3E64">
      <w:pPr>
        <w:pStyle w:val="ListParagraph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BE3E64">
        <w:rPr>
          <w:rFonts w:ascii="Times New Roman" w:hAnsi="Times New Roman" w:cs="Times New Roman"/>
          <w:sz w:val="20"/>
          <w:szCs w:val="20"/>
          <w:lang w:val="sr-Cyrl-RS"/>
        </w:rPr>
        <w:t>Марина Илић</w:t>
      </w:r>
    </w:p>
    <w:p w:rsidR="002634A8" w:rsidRDefault="002634A8" w:rsidP="002634A8">
      <w:pPr>
        <w:pStyle w:val="ListParagraph"/>
        <w:jc w:val="right"/>
        <w:rPr>
          <w:rFonts w:ascii="Times New Roman" w:hAnsi="Times New Roman" w:cs="Times New Roman"/>
          <w:sz w:val="20"/>
          <w:lang w:val="sr-Cyrl-RS"/>
        </w:rPr>
      </w:pPr>
    </w:p>
    <w:p w:rsidR="002634A8" w:rsidRDefault="002634A8" w:rsidP="002634A8">
      <w:pPr>
        <w:pStyle w:val="ListParagraph"/>
        <w:jc w:val="right"/>
        <w:rPr>
          <w:rFonts w:ascii="Times New Roman" w:hAnsi="Times New Roman" w:cs="Times New Roman"/>
          <w:lang w:val="sr-Cyrl-RS"/>
        </w:rPr>
      </w:pPr>
    </w:p>
    <w:p w:rsidR="002634A8" w:rsidRPr="002634A8" w:rsidRDefault="002634A8" w:rsidP="002634A8">
      <w:pPr>
        <w:pStyle w:val="ListParagraph"/>
        <w:jc w:val="right"/>
        <w:rPr>
          <w:rFonts w:ascii="Times New Roman" w:hAnsi="Times New Roman" w:cs="Times New Roman"/>
          <w:sz w:val="24"/>
          <w:lang w:val="sr-Cyrl-RS"/>
        </w:rPr>
      </w:pPr>
    </w:p>
    <w:p w:rsidR="00C06AB4" w:rsidRPr="00C06AB4" w:rsidRDefault="00C06AB4" w:rsidP="00C06AB4">
      <w:pPr>
        <w:pStyle w:val="ListParagraph"/>
        <w:ind w:left="1440"/>
        <w:jc w:val="center"/>
        <w:rPr>
          <w:rFonts w:ascii="Times New Roman" w:hAnsi="Times New Roman" w:cs="Times New Roman"/>
          <w:sz w:val="24"/>
          <w:lang w:val="sr-Cyrl-RS"/>
        </w:rPr>
      </w:pPr>
    </w:p>
    <w:p w:rsidR="00526DF7" w:rsidRDefault="00526DF7" w:rsidP="00526DF7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526DF7" w:rsidRPr="00526DF7" w:rsidRDefault="00526DF7" w:rsidP="00526DF7">
      <w:pPr>
        <w:pStyle w:val="ListParagraph"/>
        <w:ind w:left="1080"/>
        <w:rPr>
          <w:rFonts w:ascii="Times New Roman" w:hAnsi="Times New Roman" w:cs="Times New Roman"/>
          <w:sz w:val="28"/>
          <w:lang w:val="sr-Cyrl-RS"/>
        </w:rPr>
      </w:pPr>
      <w:bookmarkStart w:id="0" w:name="_GoBack"/>
      <w:bookmarkEnd w:id="0"/>
    </w:p>
    <w:p w:rsidR="008C4254" w:rsidRPr="008C4254" w:rsidRDefault="008C4254" w:rsidP="008C4254">
      <w:pPr>
        <w:rPr>
          <w:rFonts w:ascii="Times New Roman" w:hAnsi="Times New Roman" w:cs="Times New Roman"/>
          <w:sz w:val="24"/>
          <w:lang w:val="sr-Cyrl-RS"/>
        </w:rPr>
      </w:pPr>
    </w:p>
    <w:p w:rsidR="008C4254" w:rsidRDefault="008C4254" w:rsidP="008C4254">
      <w:pPr>
        <w:rPr>
          <w:rFonts w:ascii="Times New Roman" w:hAnsi="Times New Roman" w:cs="Times New Roman"/>
          <w:sz w:val="24"/>
          <w:lang w:val="sr-Cyrl-RS"/>
        </w:rPr>
      </w:pPr>
    </w:p>
    <w:p w:rsidR="008C4254" w:rsidRPr="008C4254" w:rsidRDefault="008C4254" w:rsidP="008C4254">
      <w:pPr>
        <w:jc w:val="center"/>
        <w:rPr>
          <w:rFonts w:ascii="Times New Roman" w:hAnsi="Times New Roman" w:cs="Times New Roman"/>
          <w:sz w:val="24"/>
          <w:lang w:val="sr-Cyrl-RS"/>
        </w:rPr>
      </w:pPr>
    </w:p>
    <w:sectPr w:rsidR="008C4254" w:rsidRPr="008C4254" w:rsidSect="00526DF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050"/>
    <w:multiLevelType w:val="hybridMultilevel"/>
    <w:tmpl w:val="AB34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72CC"/>
    <w:multiLevelType w:val="hybridMultilevel"/>
    <w:tmpl w:val="E7A8B44E"/>
    <w:lvl w:ilvl="0" w:tplc="1160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62CE5"/>
    <w:multiLevelType w:val="hybridMultilevel"/>
    <w:tmpl w:val="37040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B12018"/>
    <w:multiLevelType w:val="hybridMultilevel"/>
    <w:tmpl w:val="D87EEAFE"/>
    <w:lvl w:ilvl="0" w:tplc="C510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C3CBD"/>
    <w:multiLevelType w:val="hybridMultilevel"/>
    <w:tmpl w:val="4DCE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4A23"/>
    <w:multiLevelType w:val="hybridMultilevel"/>
    <w:tmpl w:val="A8D2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85071"/>
    <w:multiLevelType w:val="hybridMultilevel"/>
    <w:tmpl w:val="8296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54"/>
    <w:rsid w:val="001656C4"/>
    <w:rsid w:val="002634A8"/>
    <w:rsid w:val="002B3BFD"/>
    <w:rsid w:val="00526DF7"/>
    <w:rsid w:val="005358FF"/>
    <w:rsid w:val="006F04AB"/>
    <w:rsid w:val="008C4254"/>
    <w:rsid w:val="008F336D"/>
    <w:rsid w:val="00965388"/>
    <w:rsid w:val="00B76388"/>
    <w:rsid w:val="00BE3E64"/>
    <w:rsid w:val="00C06AB4"/>
    <w:rsid w:val="00D662CB"/>
    <w:rsid w:val="00D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4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4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rusevica185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krusevica18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ndjelovic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cp:lastPrinted>2024-01-16T12:33:00Z</cp:lastPrinted>
  <dcterms:created xsi:type="dcterms:W3CDTF">2024-01-16T10:46:00Z</dcterms:created>
  <dcterms:modified xsi:type="dcterms:W3CDTF">2024-01-16T12:35:00Z</dcterms:modified>
</cp:coreProperties>
</file>