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spellStart"/>
      <w:r w:rsidRPr="00990C1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Пословник</w:t>
      </w:r>
      <w:proofErr w:type="spellEnd"/>
      <w:r w:rsidRPr="00990C1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о </w:t>
      </w:r>
      <w:proofErr w:type="spellStart"/>
      <w:r w:rsidRPr="00990C1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раду</w:t>
      </w:r>
      <w:proofErr w:type="spellEnd"/>
      <w:r w:rsidRPr="00990C1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990C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sr-Cyrl-BA"/>
        </w:rPr>
        <w:t>у</w:t>
      </w:r>
      <w:proofErr w:type="spellStart"/>
      <w:r w:rsidRPr="00990C1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ченичког</w:t>
      </w:r>
      <w:proofErr w:type="spellEnd"/>
      <w:r w:rsidRPr="00990C1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90C1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парламента</w:t>
      </w:r>
      <w:proofErr w:type="spellEnd"/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</w:rPr>
        <w:t> 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На основу члана 88. став 5. Закона о основама система образовања и васпитања </w:t>
      </w:r>
      <w:r w:rsidRPr="00990C1A">
        <w:rPr>
          <w:rFonts w:ascii="Verdana" w:eastAsia="Times New Roman" w:hAnsi="Verdana" w:cs="Times New Roman"/>
          <w:color w:val="000000"/>
        </w:rPr>
        <w:t>(</w:t>
      </w:r>
      <w:r w:rsidRPr="00990C1A">
        <w:rPr>
          <w:rFonts w:ascii="Times New Roman" w:eastAsia="Times New Roman" w:hAnsi="Times New Roman" w:cs="Times New Roman"/>
          <w:color w:val="000000"/>
          <w:lang w:val="hr-HR"/>
        </w:rPr>
        <w:t>„</w:t>
      </w:r>
      <w:proofErr w:type="spellStart"/>
      <w:r w:rsidRPr="00990C1A">
        <w:rPr>
          <w:rFonts w:ascii="Verdana" w:eastAsia="Times New Roman" w:hAnsi="Verdana" w:cs="Times New Roman"/>
          <w:color w:val="000000"/>
        </w:rPr>
        <w:t>Сл</w:t>
      </w:r>
      <w:proofErr w:type="spellEnd"/>
      <w:r w:rsidRPr="00990C1A">
        <w:rPr>
          <w:rFonts w:ascii="Verdana" w:eastAsia="Times New Roman" w:hAnsi="Verdana" w:cs="Times New Roman"/>
          <w:color w:val="000000"/>
        </w:rPr>
        <w:t xml:space="preserve">. </w:t>
      </w:r>
      <w:proofErr w:type="spellStart"/>
      <w:proofErr w:type="gramStart"/>
      <w:r w:rsidRPr="00990C1A">
        <w:rPr>
          <w:rFonts w:ascii="Verdana" w:eastAsia="Times New Roman" w:hAnsi="Verdana" w:cs="Times New Roman"/>
          <w:color w:val="000000"/>
        </w:rPr>
        <w:t>гласник</w:t>
      </w:r>
      <w:proofErr w:type="spellEnd"/>
      <w:proofErr w:type="gramEnd"/>
      <w:r w:rsidRPr="00990C1A">
        <w:rPr>
          <w:rFonts w:ascii="Verdana" w:eastAsia="Times New Roman" w:hAnsi="Verdana" w:cs="Times New Roman"/>
          <w:color w:val="000000"/>
        </w:rPr>
        <w:t xml:space="preserve"> РС</w:t>
      </w:r>
      <w:r w:rsidRPr="00990C1A">
        <w:rPr>
          <w:rFonts w:ascii="Times New Roman" w:eastAsia="Times New Roman" w:hAnsi="Times New Roman" w:cs="Times New Roman"/>
          <w:color w:val="000000"/>
          <w:lang w:val="hr-HR"/>
        </w:rPr>
        <w:t>ˮ</w:t>
      </w:r>
      <w:r w:rsidRPr="00990C1A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990C1A">
        <w:rPr>
          <w:rFonts w:ascii="Verdana" w:eastAsia="Times New Roman" w:hAnsi="Verdana" w:cs="Times New Roman"/>
          <w:color w:val="000000"/>
        </w:rPr>
        <w:t>бр</w:t>
      </w:r>
      <w:proofErr w:type="spellEnd"/>
      <w:r w:rsidRPr="00990C1A">
        <w:rPr>
          <w:rFonts w:ascii="Verdana" w:eastAsia="Times New Roman" w:hAnsi="Verdana" w:cs="Times New Roman"/>
          <w:color w:val="000000"/>
        </w:rPr>
        <w:t xml:space="preserve">. </w:t>
      </w:r>
      <w:proofErr w:type="gramStart"/>
      <w:r w:rsidRPr="00990C1A">
        <w:rPr>
          <w:rFonts w:ascii="Verdana" w:eastAsia="Times New Roman" w:hAnsi="Verdana" w:cs="Times New Roman"/>
          <w:color w:val="000000"/>
        </w:rPr>
        <w:t>88/2017, 27/2018</w:t>
      </w:r>
      <w:r w:rsidRPr="00990C1A">
        <w:rPr>
          <w:rFonts w:ascii="Verdana" w:eastAsia="Times New Roman" w:hAnsi="Verdana" w:cs="Times New Roman"/>
          <w:color w:val="000000"/>
          <w:lang w:val="hr-HR"/>
        </w:rPr>
        <w:t> </w:t>
      </w:r>
      <w:r w:rsidRPr="00990C1A">
        <w:rPr>
          <w:rFonts w:ascii="Verdana" w:eastAsia="Times New Roman" w:hAnsi="Verdana" w:cs="Times New Roman"/>
          <w:color w:val="000000"/>
        </w:rPr>
        <w:t>-</w:t>
      </w:r>
      <w:r w:rsidRPr="00990C1A">
        <w:rPr>
          <w:rFonts w:ascii="Verdana" w:eastAsia="Times New Roman" w:hAnsi="Verdana" w:cs="Times New Roman"/>
          <w:color w:val="000000"/>
          <w:lang w:val="hr-HR"/>
        </w:rPr>
        <w:t> </w:t>
      </w:r>
      <w:proofErr w:type="spellStart"/>
      <w:r w:rsidRPr="00990C1A">
        <w:rPr>
          <w:rFonts w:ascii="Verdana" w:eastAsia="Times New Roman" w:hAnsi="Verdana" w:cs="Times New Roman"/>
          <w:color w:val="000000"/>
        </w:rPr>
        <w:t>др</w:t>
      </w:r>
      <w:proofErr w:type="spellEnd"/>
      <w:r w:rsidRPr="00990C1A">
        <w:rPr>
          <w:rFonts w:ascii="Verdana" w:eastAsia="Times New Roman" w:hAnsi="Verdana" w:cs="Times New Roman"/>
          <w:color w:val="000000"/>
        </w:rPr>
        <w:t>.</w:t>
      </w:r>
      <w:proofErr w:type="gramEnd"/>
      <w:r w:rsidRPr="00990C1A">
        <w:rPr>
          <w:rFonts w:ascii="Verdana" w:eastAsia="Times New Roman" w:hAnsi="Verdana" w:cs="Times New Roman"/>
          <w:color w:val="000000"/>
          <w:lang w:val="hr-HR"/>
        </w:rPr>
        <w:t> </w:t>
      </w:r>
      <w:proofErr w:type="spellStart"/>
      <w:proofErr w:type="gramStart"/>
      <w:r w:rsidRPr="00990C1A">
        <w:rPr>
          <w:rFonts w:ascii="Verdana" w:eastAsia="Times New Roman" w:hAnsi="Verdana" w:cs="Times New Roman"/>
          <w:color w:val="000000"/>
        </w:rPr>
        <w:t>закон</w:t>
      </w:r>
      <w:proofErr w:type="spellEnd"/>
      <w:proofErr w:type="gramEnd"/>
      <w:r w:rsidRPr="00990C1A">
        <w:rPr>
          <w:rFonts w:ascii="Verdana" w:eastAsia="Times New Roman" w:hAnsi="Verdana" w:cs="Times New Roman"/>
          <w:color w:val="000000"/>
        </w:rPr>
        <w:t>, 27/2018</w:t>
      </w:r>
      <w:r w:rsidRPr="00990C1A">
        <w:rPr>
          <w:rFonts w:ascii="Verdana" w:eastAsia="Times New Roman" w:hAnsi="Verdana" w:cs="Times New Roman"/>
          <w:color w:val="000000"/>
          <w:lang w:val="hr-HR"/>
        </w:rPr>
        <w:t> </w:t>
      </w:r>
      <w:r w:rsidRPr="00990C1A">
        <w:rPr>
          <w:rFonts w:ascii="Verdana" w:eastAsia="Times New Roman" w:hAnsi="Verdana" w:cs="Times New Roman"/>
          <w:color w:val="000000"/>
        </w:rPr>
        <w:t>-</w:t>
      </w:r>
      <w:r w:rsidRPr="00990C1A">
        <w:rPr>
          <w:rFonts w:ascii="Verdana" w:eastAsia="Times New Roman" w:hAnsi="Verdana" w:cs="Times New Roman"/>
          <w:color w:val="000000"/>
          <w:lang w:val="hr-HR"/>
        </w:rPr>
        <w:t> </w:t>
      </w:r>
      <w:proofErr w:type="spellStart"/>
      <w:r w:rsidRPr="00990C1A">
        <w:rPr>
          <w:rFonts w:ascii="Verdana" w:eastAsia="Times New Roman" w:hAnsi="Verdana" w:cs="Times New Roman"/>
          <w:color w:val="000000"/>
        </w:rPr>
        <w:t>др</w:t>
      </w:r>
      <w:proofErr w:type="spellEnd"/>
      <w:r w:rsidRPr="00990C1A">
        <w:rPr>
          <w:rFonts w:ascii="Verdana" w:eastAsia="Times New Roman" w:hAnsi="Verdana" w:cs="Times New Roman"/>
          <w:color w:val="000000"/>
        </w:rPr>
        <w:t>.</w:t>
      </w:r>
      <w:r w:rsidRPr="00990C1A">
        <w:rPr>
          <w:rFonts w:ascii="Verdana" w:eastAsia="Times New Roman" w:hAnsi="Verdana" w:cs="Times New Roman"/>
          <w:color w:val="000000"/>
          <w:lang w:val="hr-HR"/>
        </w:rPr>
        <w:t> </w:t>
      </w:r>
      <w:proofErr w:type="spellStart"/>
      <w:proofErr w:type="gramStart"/>
      <w:r w:rsidRPr="00990C1A">
        <w:rPr>
          <w:rFonts w:ascii="Verdana" w:eastAsia="Times New Roman" w:hAnsi="Verdana" w:cs="Times New Roman"/>
          <w:color w:val="000000"/>
        </w:rPr>
        <w:t>закон</w:t>
      </w:r>
      <w:proofErr w:type="spellEnd"/>
      <w:proofErr w:type="gramEnd"/>
      <w:r w:rsidRPr="00990C1A">
        <w:rPr>
          <w:rFonts w:ascii="Verdana" w:eastAsia="Times New Roman" w:hAnsi="Verdana" w:cs="Times New Roman"/>
          <w:color w:val="000000"/>
        </w:rPr>
        <w:t xml:space="preserve"> и 10/2019</w:t>
      </w:r>
      <w:r w:rsidRPr="00990C1A">
        <w:rPr>
          <w:rFonts w:ascii="Verdana" w:eastAsia="Times New Roman" w:hAnsi="Verdana" w:cs="Times New Roman"/>
          <w:color w:val="000000"/>
          <w:lang w:val="hr-HR"/>
        </w:rPr>
        <w:t> -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 у даљем тексту: Зако</w:t>
      </w:r>
      <w:r>
        <w:rPr>
          <w:rFonts w:ascii="Verdana" w:eastAsia="Times New Roman" w:hAnsi="Verdana" w:cs="Times New Roman"/>
          <w:color w:val="000000"/>
          <w:lang w:val="sr-Latn-CS"/>
        </w:rPr>
        <w:t>н</w:t>
      </w:r>
      <w:r w:rsidR="00146C27">
        <w:rPr>
          <w:rFonts w:ascii="Verdana" w:eastAsia="Times New Roman" w:hAnsi="Verdana" w:cs="Times New Roman"/>
          <w:color w:val="000000"/>
        </w:rPr>
        <w:t xml:space="preserve"> 129/21</w:t>
      </w:r>
      <w:r>
        <w:rPr>
          <w:rFonts w:ascii="Verdana" w:eastAsia="Times New Roman" w:hAnsi="Verdana" w:cs="Times New Roman"/>
          <w:color w:val="000000"/>
          <w:lang w:val="sr-Latn-CS"/>
        </w:rPr>
        <w:t xml:space="preserve">) и члана 40. Статута  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 xml:space="preserve"> школе</w:t>
      </w:r>
      <w:r w:rsidR="00146C27">
        <w:rPr>
          <w:rFonts w:ascii="Verdana" w:eastAsia="Times New Roman" w:hAnsi="Verdana" w:cs="Times New Roman"/>
          <w:color w:val="000000"/>
        </w:rPr>
        <w:t xml:space="preserve"> „ </w:t>
      </w:r>
      <w:proofErr w:type="spellStart"/>
      <w:r w:rsidR="00146C27">
        <w:rPr>
          <w:rFonts w:ascii="Verdana" w:eastAsia="Times New Roman" w:hAnsi="Verdana" w:cs="Times New Roman"/>
          <w:color w:val="000000"/>
        </w:rPr>
        <w:t>Карђорђе</w:t>
      </w:r>
      <w:proofErr w:type="spellEnd"/>
      <w:r w:rsidR="00146C27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="00146C27">
        <w:rPr>
          <w:rFonts w:ascii="Verdana" w:eastAsia="Times New Roman" w:hAnsi="Verdana" w:cs="Times New Roman"/>
          <w:color w:val="000000"/>
        </w:rPr>
        <w:t>Петровић</w:t>
      </w:r>
      <w:proofErr w:type="spellEnd"/>
      <w:r>
        <w:rPr>
          <w:rFonts w:ascii="Verdana" w:eastAsia="Times New Roman" w:hAnsi="Verdana" w:cs="Times New Roman"/>
          <w:color w:val="000000"/>
        </w:rPr>
        <w:t>“</w:t>
      </w:r>
      <w:r>
        <w:rPr>
          <w:rFonts w:ascii="Verdana" w:eastAsia="Times New Roman" w:hAnsi="Verdana" w:cs="Times New Roman"/>
          <w:color w:val="000000"/>
          <w:lang w:val="sr-Latn-CS"/>
        </w:rPr>
        <w:t xml:space="preserve"> у </w:t>
      </w:r>
      <w:proofErr w:type="spellStart"/>
      <w:r w:rsidR="00146C27">
        <w:rPr>
          <w:rFonts w:ascii="Verdana" w:eastAsia="Times New Roman" w:hAnsi="Verdana" w:cs="Times New Roman"/>
          <w:color w:val="000000"/>
        </w:rPr>
        <w:t>Крушевици</w:t>
      </w:r>
      <w:proofErr w:type="spellEnd"/>
      <w:r w:rsidR="00146C27">
        <w:rPr>
          <w:rFonts w:ascii="Verdana" w:eastAsia="Times New Roman" w:hAnsi="Verdana" w:cs="Times New Roman"/>
          <w:color w:val="000000"/>
        </w:rPr>
        <w:t xml:space="preserve"> 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Ученички парламент</w:t>
      </w:r>
      <w:r w:rsidRPr="00990C1A">
        <w:rPr>
          <w:rFonts w:ascii="Verdana" w:eastAsia="Times New Roman" w:hAnsi="Verdana" w:cs="Times New Roman"/>
          <w:color w:val="000000"/>
          <w:lang w:val="hr-HR"/>
        </w:rPr>
        <w:t> je 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на својој седници</w:t>
      </w:r>
      <w:r w:rsidRPr="00990C1A">
        <w:rPr>
          <w:rFonts w:ascii="Verdana" w:eastAsia="Times New Roman" w:hAnsi="Verdana" w:cs="Times New Roman"/>
          <w:color w:val="000000"/>
          <w:lang w:val="hr-HR"/>
        </w:rPr>
        <w:t>,</w:t>
      </w:r>
      <w:r w:rsidR="00A565EE">
        <w:rPr>
          <w:rFonts w:ascii="Verdana" w:eastAsia="Times New Roman" w:hAnsi="Verdana" w:cs="Times New Roman"/>
          <w:color w:val="000000"/>
          <w:lang w:val="sr-Latn-CS"/>
        </w:rPr>
        <w:t xml:space="preserve"> одржаној дана </w:t>
      </w:r>
      <w:r w:rsidR="00F5263F">
        <w:rPr>
          <w:rFonts w:ascii="Verdana" w:eastAsia="Times New Roman" w:hAnsi="Verdana" w:cs="Times New Roman"/>
          <w:color w:val="000000"/>
          <w:lang/>
        </w:rPr>
        <w:t>06. 06</w:t>
      </w:r>
      <w:r w:rsidR="00A565EE">
        <w:rPr>
          <w:rFonts w:ascii="Verdana" w:eastAsia="Times New Roman" w:hAnsi="Verdana" w:cs="Times New Roman"/>
          <w:color w:val="000000"/>
        </w:rPr>
        <w:t>. 2022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. 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године</w:t>
      </w:r>
      <w:r w:rsidRPr="00990C1A">
        <w:rPr>
          <w:rFonts w:ascii="Verdana" w:eastAsia="Times New Roman" w:hAnsi="Verdana" w:cs="Times New Roman"/>
          <w:color w:val="000000"/>
          <w:lang w:val="hr-HR"/>
        </w:rPr>
        <w:t>,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 донео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 </w:t>
      </w:r>
    </w:p>
    <w:p w:rsidR="00990C1A" w:rsidRPr="00990C1A" w:rsidRDefault="00990C1A" w:rsidP="00990C1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990C1A">
        <w:rPr>
          <w:rFonts w:ascii="Verdana" w:eastAsia="Times New Roman" w:hAnsi="Verdana" w:cs="Times New Roman"/>
          <w:b/>
          <w:bCs/>
          <w:color w:val="000000"/>
        </w:rPr>
        <w:t> </w:t>
      </w:r>
    </w:p>
    <w:p w:rsidR="00990C1A" w:rsidRPr="00990C1A" w:rsidRDefault="00990C1A" w:rsidP="00990C1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990C1A">
        <w:rPr>
          <w:rFonts w:ascii="Verdana" w:eastAsia="Times New Roman" w:hAnsi="Verdana" w:cs="Times New Roman"/>
          <w:b/>
          <w:bCs/>
          <w:color w:val="000000"/>
        </w:rPr>
        <w:t>П О С Л О В Н И К</w:t>
      </w:r>
      <w:r w:rsidRPr="00990C1A">
        <w:rPr>
          <w:rFonts w:ascii="Verdana" w:eastAsia="Times New Roman" w:hAnsi="Verdana" w:cs="Times New Roman"/>
          <w:b/>
          <w:bCs/>
          <w:color w:val="000000"/>
        </w:rPr>
        <w:br/>
        <w:t xml:space="preserve">о </w:t>
      </w:r>
      <w:proofErr w:type="spellStart"/>
      <w:r w:rsidRPr="00990C1A">
        <w:rPr>
          <w:rFonts w:ascii="Verdana" w:eastAsia="Times New Roman" w:hAnsi="Verdana" w:cs="Times New Roman"/>
          <w:b/>
          <w:bCs/>
          <w:color w:val="000000"/>
        </w:rPr>
        <w:t>раду</w:t>
      </w:r>
      <w:proofErr w:type="spellEnd"/>
      <w:r w:rsidRPr="00990C1A">
        <w:rPr>
          <w:rFonts w:ascii="Verdana" w:eastAsia="Times New Roman" w:hAnsi="Verdana" w:cs="Times New Roman"/>
          <w:b/>
          <w:bCs/>
          <w:color w:val="000000"/>
        </w:rPr>
        <w:t> </w:t>
      </w:r>
      <w:r w:rsidRPr="00990C1A">
        <w:rPr>
          <w:rFonts w:ascii="Verdana" w:eastAsia="Times New Roman" w:hAnsi="Verdana" w:cs="Times New Roman"/>
          <w:b/>
          <w:bCs/>
          <w:color w:val="000000"/>
          <w:lang w:val="hr-HR"/>
        </w:rPr>
        <w:t>У</w:t>
      </w:r>
      <w:proofErr w:type="spellStart"/>
      <w:r w:rsidRPr="00990C1A">
        <w:rPr>
          <w:rFonts w:ascii="Verdana" w:eastAsia="Times New Roman" w:hAnsi="Verdana" w:cs="Times New Roman"/>
          <w:b/>
          <w:bCs/>
          <w:color w:val="000000"/>
        </w:rPr>
        <w:t>ченичког</w:t>
      </w:r>
      <w:proofErr w:type="spellEnd"/>
      <w:r w:rsidRPr="00990C1A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proofErr w:type="spellStart"/>
      <w:r w:rsidRPr="00990C1A">
        <w:rPr>
          <w:rFonts w:ascii="Verdana" w:eastAsia="Times New Roman" w:hAnsi="Verdana" w:cs="Times New Roman"/>
          <w:b/>
          <w:bCs/>
          <w:color w:val="000000"/>
        </w:rPr>
        <w:t>парламента</w:t>
      </w:r>
      <w:proofErr w:type="spellEnd"/>
    </w:p>
    <w:p w:rsidR="00990C1A" w:rsidRPr="00990C1A" w:rsidRDefault="00990C1A" w:rsidP="00990C1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  <w:proofErr w:type="gramStart"/>
      <w:r w:rsidRPr="00990C1A">
        <w:rPr>
          <w:rFonts w:ascii="Verdana" w:eastAsia="Times New Roman" w:hAnsi="Verdana" w:cs="Times New Roman"/>
          <w:b/>
          <w:bCs/>
          <w:color w:val="000000"/>
        </w:rPr>
        <w:t>у</w:t>
      </w:r>
      <w:proofErr w:type="gramEnd"/>
      <w:r w:rsidRPr="00990C1A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r w:rsidR="00146C27">
        <w:rPr>
          <w:rFonts w:ascii="Verdana" w:eastAsia="Times New Roman" w:hAnsi="Verdana" w:cs="Times New Roman"/>
          <w:b/>
          <w:bCs/>
          <w:color w:val="000000"/>
        </w:rPr>
        <w:t xml:space="preserve">ОШ „ </w:t>
      </w:r>
      <w:proofErr w:type="spellStart"/>
      <w:r w:rsidR="00146C27">
        <w:rPr>
          <w:rFonts w:ascii="Verdana" w:eastAsia="Times New Roman" w:hAnsi="Verdana" w:cs="Times New Roman"/>
          <w:b/>
          <w:bCs/>
          <w:color w:val="000000"/>
        </w:rPr>
        <w:t>Карађорђе</w:t>
      </w:r>
      <w:proofErr w:type="spellEnd"/>
      <w:r w:rsidR="00146C27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proofErr w:type="spellStart"/>
      <w:r w:rsidR="00146C27">
        <w:rPr>
          <w:rFonts w:ascii="Verdana" w:eastAsia="Times New Roman" w:hAnsi="Verdana" w:cs="Times New Roman"/>
          <w:b/>
          <w:bCs/>
          <w:color w:val="000000"/>
        </w:rPr>
        <w:t>Петровић</w:t>
      </w:r>
      <w:proofErr w:type="spellEnd"/>
      <w:r>
        <w:rPr>
          <w:rFonts w:ascii="Verdana" w:eastAsia="Times New Roman" w:hAnsi="Verdana" w:cs="Times New Roman"/>
          <w:b/>
          <w:bCs/>
          <w:color w:val="000000"/>
        </w:rPr>
        <w:t>“ у</w:t>
      </w:r>
      <w:r w:rsidR="00146C27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proofErr w:type="spellStart"/>
      <w:r w:rsidR="00146C27">
        <w:rPr>
          <w:rFonts w:ascii="Verdana" w:eastAsia="Times New Roman" w:hAnsi="Verdana" w:cs="Times New Roman"/>
          <w:b/>
          <w:bCs/>
          <w:color w:val="000000"/>
        </w:rPr>
        <w:t>Крушевици</w:t>
      </w:r>
      <w:proofErr w:type="spellEnd"/>
      <w:r w:rsidRPr="00990C1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 w:rsidRPr="00990C1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назив</w:t>
      </w:r>
      <w:proofErr w:type="spellEnd"/>
      <w:r w:rsidRPr="00990C1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990C1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школе</w:t>
      </w:r>
      <w:proofErr w:type="spellEnd"/>
      <w:r w:rsidRPr="00990C1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)</w:t>
      </w:r>
      <w:r w:rsidRPr="00990C1A">
        <w:rPr>
          <w:rFonts w:ascii="Verdana" w:eastAsia="Times New Roman" w:hAnsi="Verdana" w:cs="Times New Roman"/>
          <w:b/>
          <w:bCs/>
          <w:color w:val="000000"/>
        </w:rPr>
        <w:br/>
        <w:t> 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 </w:t>
      </w:r>
    </w:p>
    <w:p w:rsidR="00990C1A" w:rsidRPr="00990C1A" w:rsidRDefault="00990C1A" w:rsidP="00990C1A">
      <w:pPr>
        <w:spacing w:before="180" w:after="18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bookmarkStart w:id="0" w:name="sadrzaj1"/>
      <w:bookmarkEnd w:id="0"/>
      <w:r w:rsidRPr="00990C1A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val="sr-Latn-CS"/>
        </w:rPr>
        <w:t>I Опште одредбе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1" w:name="sadrzaj2"/>
      <w:bookmarkEnd w:id="1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 1.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Овим пословником уређује се конституисање, начин рада, сазивање и припремање седница, гласање и одлучивање и сва друга питања од значаја за рад Ученичког парламента (</w:t>
      </w:r>
      <w:r w:rsidRPr="00990C1A">
        <w:rPr>
          <w:rFonts w:ascii="Verdana" w:eastAsia="Times New Roman" w:hAnsi="Verdana" w:cs="Times New Roman"/>
          <w:color w:val="000000"/>
          <w:lang w:val="hr-HR"/>
        </w:rPr>
        <w:t>у 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даље</w:t>
      </w:r>
      <w:r w:rsidRPr="00990C1A">
        <w:rPr>
          <w:rFonts w:ascii="Verdana" w:eastAsia="Times New Roman" w:hAnsi="Verdana" w:cs="Times New Roman"/>
          <w:color w:val="000000"/>
          <w:lang w:val="hr-HR"/>
        </w:rPr>
        <w:t>м тексту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: Парламент) </w:t>
      </w:r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Оснонве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 xml:space="preserve">школе </w:t>
      </w:r>
      <w:r w:rsidR="00146C27">
        <w:rPr>
          <w:rFonts w:ascii="Verdana" w:eastAsia="Times New Roman" w:hAnsi="Verdana" w:cs="Times New Roman"/>
          <w:color w:val="000000"/>
        </w:rPr>
        <w:t xml:space="preserve"> „ </w:t>
      </w:r>
      <w:proofErr w:type="spellStart"/>
      <w:r w:rsidR="00146C27">
        <w:rPr>
          <w:rFonts w:ascii="Verdana" w:eastAsia="Times New Roman" w:hAnsi="Verdana" w:cs="Times New Roman"/>
          <w:color w:val="000000"/>
        </w:rPr>
        <w:t>Карађрође</w:t>
      </w:r>
      <w:proofErr w:type="spellEnd"/>
      <w:r w:rsidR="00146C27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="00146C27">
        <w:rPr>
          <w:rFonts w:ascii="Verdana" w:eastAsia="Times New Roman" w:hAnsi="Verdana" w:cs="Times New Roman"/>
          <w:color w:val="000000"/>
        </w:rPr>
        <w:t>Петровић</w:t>
      </w:r>
      <w:proofErr w:type="spellEnd"/>
      <w:r w:rsidR="00146C27">
        <w:rPr>
          <w:rFonts w:ascii="Verdana" w:eastAsia="Times New Roman" w:hAnsi="Verdana" w:cs="Times New Roman"/>
          <w:color w:val="000000"/>
        </w:rPr>
        <w:t xml:space="preserve"> </w:t>
      </w:r>
      <w:r>
        <w:rPr>
          <w:rFonts w:ascii="Verdana" w:eastAsia="Times New Roman" w:hAnsi="Verdana" w:cs="Times New Roman"/>
          <w:color w:val="000000"/>
        </w:rPr>
        <w:t xml:space="preserve">“ 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у </w:t>
      </w:r>
      <w:r w:rsidR="00146C27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="00146C27">
        <w:rPr>
          <w:rFonts w:ascii="Verdana" w:eastAsia="Times New Roman" w:hAnsi="Verdana" w:cs="Times New Roman"/>
          <w:color w:val="000000"/>
        </w:rPr>
        <w:t>Крушевици</w:t>
      </w:r>
      <w:proofErr w:type="spellEnd"/>
      <w:r w:rsidRPr="00990C1A">
        <w:rPr>
          <w:rFonts w:ascii="Verdana" w:eastAsia="Times New Roman" w:hAnsi="Verdana" w:cs="Times New Roman"/>
          <w:color w:val="000000"/>
          <w:lang w:val="hr-HR"/>
        </w:rPr>
        <w:t>(назив школе).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Парламент чине по два представника ученика сваког одељења у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Ш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коли.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 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2" w:name="sadrzaj3"/>
      <w:bookmarkEnd w:id="2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 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2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Чланове Парламента бирају ученици сваке одељењске заједнице. Мандат чланова Парламента је једна школска година.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Исти ученик може бити биран за члана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П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 xml:space="preserve">арламента сваке школске године за све време школовања у </w:t>
      </w:r>
      <w:r>
        <w:rPr>
          <w:rFonts w:ascii="Verdana" w:eastAsia="Times New Roman" w:hAnsi="Verdana" w:cs="Times New Roman"/>
          <w:color w:val="000000"/>
        </w:rPr>
        <w:t xml:space="preserve">„ Б. Миљковић“ </w:t>
      </w:r>
      <w:r w:rsidRPr="00990C1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sr-Latn-CS"/>
        </w:rPr>
        <w:t>(назив школе)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Чланови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П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арламента бирају председника и заменика председника.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Парламент бира два представника ученика који учествују у раду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Ш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колског одбора, без права одлучивања.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3" w:name="sadrzaj4"/>
      <w:bookmarkEnd w:id="3"/>
      <w:proofErr w:type="spellStart"/>
      <w:proofErr w:type="gramStart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Члан</w:t>
      </w:r>
      <w:proofErr w:type="spellEnd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 3.</w:t>
      </w:r>
      <w:proofErr w:type="gramEnd"/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Надлежности Парламента утврђене су одредбом члана 88. Закона.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4" w:name="sadrzaj5"/>
      <w:bookmarkEnd w:id="4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 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4.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Послове из своје надлежности Парламент обавља на седницама, на начин и по поступку прописаним овим пословником.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lastRenderedPageBreak/>
        <w:t>Директор је обавезан да обезбеди просторију за одржавање седнице Парламента, као и обављање свих административно-техничких послова у вези са одржавањем седница.</w:t>
      </w:r>
    </w:p>
    <w:p w:rsidR="00990C1A" w:rsidRPr="00990C1A" w:rsidRDefault="00990C1A" w:rsidP="00990C1A">
      <w:pPr>
        <w:spacing w:before="180" w:after="18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bookmarkStart w:id="5" w:name="sadrzaj6"/>
      <w:bookmarkEnd w:id="5"/>
      <w:r w:rsidRPr="00990C1A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 </w:t>
      </w:r>
    </w:p>
    <w:p w:rsidR="00990C1A" w:rsidRPr="00990C1A" w:rsidRDefault="00990C1A" w:rsidP="00990C1A">
      <w:pPr>
        <w:spacing w:before="180" w:after="18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bookmarkStart w:id="6" w:name="sadrzaj7"/>
      <w:bookmarkEnd w:id="6"/>
      <w:r w:rsidRPr="00990C1A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val="sr-Latn-CS"/>
        </w:rPr>
        <w:t>II Избор </w:t>
      </w:r>
      <w:proofErr w:type="spellStart"/>
      <w:r w:rsidRPr="00990C1A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чланова</w:t>
      </w:r>
      <w:proofErr w:type="spellEnd"/>
      <w:r w:rsidRPr="00990C1A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val="sr-Latn-CS"/>
        </w:rPr>
        <w:t> Парламента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7" w:name="sadrzaj8"/>
      <w:bookmarkEnd w:id="7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 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5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У првој наставној недељи сваке школске године</w:t>
      </w:r>
      <w:r w:rsidRPr="00990C1A">
        <w:rPr>
          <w:rFonts w:ascii="Verdana" w:eastAsia="Times New Roman" w:hAnsi="Verdana" w:cs="Times New Roman"/>
          <w:color w:val="000000"/>
          <w:lang w:val="hr-HR"/>
        </w:rPr>
        <w:t> 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свака одељењска заједница</w:t>
      </w:r>
      <w:r w:rsidRPr="00990C1A">
        <w:rPr>
          <w:rFonts w:ascii="Verdana" w:eastAsia="Times New Roman" w:hAnsi="Verdana" w:cs="Times New Roman"/>
          <w:color w:val="000000"/>
          <w:lang w:val="hr-HR"/>
        </w:rPr>
        <w:t>, 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по избору руководства одељењских заједница, јавним или тајним гласањем бира два представника одељења у Парламент.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8" w:name="sadrzaj9"/>
      <w:bookmarkEnd w:id="8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 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6.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Ученици сваког одељења предлажу кандидате за Парламент, чија се имена исписују на табли.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Гласање се спроводи тако што ученици у одељењу гласају за једно или два имена од предложених.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Сматрају се изабраним два ученика која су добила највише гласова.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О изабраним члановима Парламента председник одељењске заједнице одмах обавештава одељењског старешину, а он директора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Ш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коле или запосленог кога директор овласти.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 </w:t>
      </w:r>
    </w:p>
    <w:p w:rsidR="00990C1A" w:rsidRPr="00990C1A" w:rsidRDefault="00990C1A" w:rsidP="00990C1A">
      <w:pPr>
        <w:spacing w:before="180" w:after="18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bookmarkStart w:id="9" w:name="sadrzaj10"/>
      <w:bookmarkEnd w:id="9"/>
      <w:r w:rsidRPr="00990C1A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val="sr-Latn-CS"/>
        </w:rPr>
        <w:t>III Конституисање Парламента и сазивање седница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10" w:name="sadrzaj11"/>
      <w:bookmarkEnd w:id="10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 7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Прву конститутивну седницу Парламента заказује педагог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Ш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коле у договору са директором, путем књиге обавештења за ученике, најкасније три дана пре дана њеног одржавања.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Конститутивна седница мора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да се 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одржи најкасније до 15. септембра текуће школске године.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11" w:name="sadrzaj12"/>
      <w:bookmarkEnd w:id="11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 8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На првој конститутивној седници Парламента бира се председник, заменик председника и записничар.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Чланови Парламента бирају председника, заменикa председника и записничарa из својих редова.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Избор председника, заменика председника и записничара врши се на предлог чланова Парламента, већином гласова од укупног броја чланова.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Мандат председника и његовог заменика траје једну годину, са могућношћу поновног избора. Број мандата није ограничен.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12" w:name="sadrzaj13"/>
      <w:bookmarkEnd w:id="12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 9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lastRenderedPageBreak/>
        <w:t>На првој седници сви чланови се упознају са правима, обавезама и одговорностима ученика и надлежностима Парламента и доносе Програм рада Парламента.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13" w:name="sadrzaj14"/>
      <w:bookmarkEnd w:id="13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 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10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После избора председник Парламента преузима вођење прве и свих наредних седница.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Директор или запослени кога он овласти упознаје ученике са одредбама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З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акона и општих аката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Ш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коле кој</w:t>
      </w:r>
      <w:r w:rsidRPr="00990C1A">
        <w:rPr>
          <w:rFonts w:ascii="Verdana" w:eastAsia="Times New Roman" w:hAnsi="Verdana" w:cs="Times New Roman"/>
          <w:color w:val="000000"/>
          <w:lang w:val="hr-HR"/>
        </w:rPr>
        <w:t>е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 се односе на њихова права, обавезе и одговорности и рад Парламента.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14" w:name="sadrzaj15"/>
      <w:bookmarkEnd w:id="14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 11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Осим конститутивне, све наредне седнице заказује председник Парламента.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Седнице се одржавају према програму рада Парламента, а могу се сазивати по потреби, на захтев директора, стручних органа Школе, једне трећине чланова Парламента,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при чему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 седници обавезно присуствују представници подносиоца захтева за одржавање седнице Парламента.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Председник Парламента дужан је да сазове седницу на захтев: директора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Ш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коле,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Н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аставничког већа</w:t>
      </w:r>
      <w:r w:rsidRPr="00990C1A">
        <w:rPr>
          <w:rFonts w:ascii="Verdana" w:eastAsia="Times New Roman" w:hAnsi="Verdana" w:cs="Times New Roman"/>
          <w:color w:val="000000"/>
          <w:lang w:val="hr-HR"/>
        </w:rPr>
        <w:t>,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Ш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колског одбора</w:t>
      </w:r>
      <w:r w:rsidRPr="00990C1A">
        <w:rPr>
          <w:rFonts w:ascii="Verdana" w:eastAsia="Times New Roman" w:hAnsi="Verdana" w:cs="Times New Roman"/>
          <w:color w:val="000000"/>
          <w:lang w:val="hr-HR"/>
        </w:rPr>
        <w:t>,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С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авета родитеља и једне трећине чланова Парламента.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Послове председника Парламента врши заменик председника у случају спречености или одсуства председника Парламента.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15" w:name="sadrzaj16"/>
      <w:bookmarkEnd w:id="15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 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12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Седнице Парламента су јавне и њима присуствују сви чланови овог органа.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Седнице Парламента заказују се најмање три дана пре дана одржавања.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Заказивање седница врши</w:t>
      </w:r>
      <w:r w:rsidRPr="00990C1A">
        <w:rPr>
          <w:rFonts w:ascii="Verdana" w:eastAsia="Times New Roman" w:hAnsi="Verdana" w:cs="Times New Roman"/>
          <w:color w:val="000000"/>
          <w:lang w:val="hr-HR"/>
        </w:rPr>
        <w:t> се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 објављивањем обавештења на огласној табли за ученике и огласној табли за запослене у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Ш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коли.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У обавештењу о заказивању седнице Парламента наводи се место, дан и време одржавања седнице, предлог дневног реда, читко, јасно и разумљиво, са потписом председника Парламента.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Изузетно, уколико то захтева природа питања које се ставља на дневни ред, седница може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да се 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зака</w:t>
      </w:r>
      <w:r w:rsidRPr="00990C1A">
        <w:rPr>
          <w:rFonts w:ascii="Verdana" w:eastAsia="Times New Roman" w:hAnsi="Verdana" w:cs="Times New Roman"/>
          <w:color w:val="000000"/>
          <w:lang w:val="hr-HR"/>
        </w:rPr>
        <w:t>же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 по хитном поступку, телефонским путем, најкасније један дан пре дана одређеног за одржавање седнице.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16" w:name="sadrzaj17"/>
      <w:bookmarkEnd w:id="16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 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13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Председник отвара и води седницу Парламента.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Пре почетка седнице председник констатује присуство већине чланова Парламента,</w:t>
      </w:r>
      <w:r w:rsidRPr="00990C1A">
        <w:rPr>
          <w:rFonts w:ascii="Verdana" w:eastAsia="Times New Roman" w:hAnsi="Verdana" w:cs="Times New Roman"/>
          <w:color w:val="000000"/>
          <w:lang w:val="hr-HR"/>
        </w:rPr>
        <w:t> која је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 неопходн</w:t>
      </w:r>
      <w:r w:rsidRPr="00990C1A">
        <w:rPr>
          <w:rFonts w:ascii="Verdana" w:eastAsia="Times New Roman" w:hAnsi="Verdana" w:cs="Times New Roman"/>
          <w:color w:val="000000"/>
          <w:lang w:val="hr-HR"/>
        </w:rPr>
        <w:t>а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 за рад и доношење пуноважних одлука.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У случају да не постоји потребна већина, председник одлаже седницу Парламента највише за три дана и о томе обавештава ученике и запослене објављивањем на огласној табли, у складу са чланом 12. овог пословника.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 </w:t>
      </w:r>
    </w:p>
    <w:p w:rsidR="00990C1A" w:rsidRPr="00990C1A" w:rsidRDefault="00990C1A" w:rsidP="00990C1A">
      <w:pPr>
        <w:spacing w:before="180" w:after="18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bookmarkStart w:id="17" w:name="sadrzaj18"/>
      <w:bookmarkEnd w:id="17"/>
      <w:r w:rsidRPr="00990C1A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val="sr-Latn-CS"/>
        </w:rPr>
        <w:lastRenderedPageBreak/>
        <w:t>IV </w:t>
      </w:r>
      <w:proofErr w:type="spellStart"/>
      <w:r w:rsidRPr="00990C1A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Припремање</w:t>
      </w:r>
      <w:proofErr w:type="spellEnd"/>
      <w:r w:rsidRPr="00990C1A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val="sr-Latn-CS"/>
        </w:rPr>
        <w:t> седнице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18" w:name="sadrzaj19"/>
      <w:bookmarkEnd w:id="18"/>
      <w:proofErr w:type="spellStart"/>
      <w:proofErr w:type="gramStart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Члан</w:t>
      </w:r>
      <w:proofErr w:type="spellEnd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 14.</w:t>
      </w:r>
      <w:proofErr w:type="gramEnd"/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У припреми седнице и састављању дневног реда председнику Парламента помажу стручни сарадник и поједини чланови Парламента.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При састављању предлога дневног реда води се рачуна нарочито о томе да се на седницама разматрају питања која по Закону спадају у надлежност Парламента</w:t>
      </w:r>
      <w:r w:rsidRPr="00990C1A">
        <w:rPr>
          <w:rFonts w:ascii="Verdana" w:eastAsia="Times New Roman" w:hAnsi="Verdana" w:cs="Times New Roman"/>
          <w:color w:val="000000"/>
          <w:lang w:val="hr-HR"/>
        </w:rPr>
        <w:t>,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 да дневни ред обухвата првенствено она питања која су у време одржавања седнице најактуелнија и најхитнија за рад Парламента и која су у Програму рада Парламента</w:t>
      </w:r>
      <w:r w:rsidRPr="00990C1A">
        <w:rPr>
          <w:rFonts w:ascii="Verdana" w:eastAsia="Times New Roman" w:hAnsi="Verdana" w:cs="Times New Roman"/>
          <w:color w:val="000000"/>
          <w:lang w:val="hr-HR"/>
        </w:rPr>
        <w:t>, као и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 да дневни ред не буде сувише обиман и да све његове тачке могу да се обраде на тој седници.</w:t>
      </w:r>
    </w:p>
    <w:p w:rsidR="00990C1A" w:rsidRPr="00990C1A" w:rsidRDefault="00990C1A" w:rsidP="00990C1A">
      <w:pPr>
        <w:spacing w:before="180" w:after="18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bookmarkStart w:id="19" w:name="sadrzaj20"/>
      <w:bookmarkEnd w:id="19"/>
      <w:r w:rsidRPr="00990C1A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 </w:t>
      </w:r>
    </w:p>
    <w:p w:rsidR="00990C1A" w:rsidRPr="00990C1A" w:rsidRDefault="00990C1A" w:rsidP="00990C1A">
      <w:pPr>
        <w:spacing w:before="180" w:after="18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bookmarkStart w:id="20" w:name="sadrzaj21"/>
      <w:bookmarkEnd w:id="20"/>
      <w:r w:rsidRPr="00990C1A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val="sr-Latn-CS"/>
        </w:rPr>
        <w:t>V Рад на седницама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21" w:name="sadrzaj22"/>
      <w:bookmarkEnd w:id="21"/>
      <w:proofErr w:type="spellStart"/>
      <w:proofErr w:type="gramStart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Члан</w:t>
      </w:r>
      <w:proofErr w:type="spellEnd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 15.</w:t>
      </w:r>
      <w:proofErr w:type="gramEnd"/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Седницу Парламента отвара председник и на самом почетку утврђује присутност и одсутност чланова.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Након утврђивања кворума разматра се записник са претходне седнице, доноси одлука о његовом усвајању и утврђује предлог дневног реда за текућу седницу.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22" w:name="sadrzaj23"/>
      <w:bookmarkEnd w:id="22"/>
      <w:proofErr w:type="spellStart"/>
      <w:proofErr w:type="gramStart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Члан</w:t>
      </w:r>
      <w:proofErr w:type="spellEnd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 16.</w:t>
      </w:r>
      <w:proofErr w:type="gramEnd"/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Сваки члан има право да затражи измене или допуне предложеног дневног реда, уз одговарајуће образложење.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Парламент одлучује посебно о сваком предлогу за измену или допуну дневног реда.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23" w:name="sadrzaj24"/>
      <w:bookmarkEnd w:id="23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 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17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Након утврђивања дневног реда актуелне седнице прелази се на разматрање сваке тачке појединачно.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Извештај о свакој тачки дневног реда подноси уводничар, уколико је одређен</w:t>
      </w:r>
      <w:r w:rsidRPr="00990C1A">
        <w:rPr>
          <w:rFonts w:ascii="Verdana" w:eastAsia="Times New Roman" w:hAnsi="Verdana" w:cs="Times New Roman"/>
          <w:color w:val="000000"/>
          <w:lang w:val="hr-HR"/>
        </w:rPr>
        <w:t>,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 или други члан Парламента који присуствује седници; директор или стручни сарадник, уколико је тако договорено приликом заказивања седнице.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Након излагања уводничара, односно другог лица, председник отвара дискусију по тој тачки дневног реда и позива све чланове Парламента да учествују у њој.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24" w:name="sadrzaj25"/>
      <w:bookmarkEnd w:id="24"/>
      <w:proofErr w:type="spellStart"/>
      <w:proofErr w:type="gramStart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Члан</w:t>
      </w:r>
      <w:proofErr w:type="spellEnd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 18.</w:t>
      </w:r>
      <w:proofErr w:type="gramEnd"/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Председник Парламента води ток седнице, даје реч учесницима дискусије, води рачуна о времену, редоследу излагања и стара се о томе да се на седници размотре све тачке дневног реда.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lastRenderedPageBreak/>
        <w:t>Сваки учесник у дискусији у обавези је да претходно од председника тражи реч и говори само када је добије, конкретно о питању које се разматра, избегавајући опширност.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Председник Парламента има право да прекине учесника у дискусији, опомене га да се не удаљава од тачке дневног реда и затражи да у излагању буде краћи и конкретнији.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25" w:name="sadrzaj26"/>
      <w:bookmarkEnd w:id="25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 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19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На предлог председника или члана Парламент</w:t>
      </w:r>
      <w:r w:rsidRPr="00990C1A">
        <w:rPr>
          <w:rFonts w:ascii="Verdana" w:eastAsia="Times New Roman" w:hAnsi="Verdana" w:cs="Times New Roman"/>
          <w:color w:val="000000"/>
          <w:lang w:val="hr-HR"/>
        </w:rPr>
        <w:t> 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може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да 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доне</w:t>
      </w:r>
      <w:r w:rsidRPr="00990C1A">
        <w:rPr>
          <w:rFonts w:ascii="Verdana" w:eastAsia="Times New Roman" w:hAnsi="Verdana" w:cs="Times New Roman"/>
          <w:color w:val="000000"/>
          <w:lang w:val="hr-HR"/>
        </w:rPr>
        <w:t>се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 одлуку</w:t>
      </w:r>
      <w:r w:rsidRPr="00990C1A">
        <w:rPr>
          <w:rFonts w:ascii="Verdana" w:eastAsia="Times New Roman" w:hAnsi="Verdana" w:cs="Times New Roman"/>
          <w:color w:val="000000"/>
          <w:lang w:val="hr-HR"/>
        </w:rPr>
        <w:t>, 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у оправданим случајевима</w:t>
      </w:r>
      <w:r w:rsidRPr="00990C1A">
        <w:rPr>
          <w:rFonts w:ascii="Verdana" w:eastAsia="Times New Roman" w:hAnsi="Verdana" w:cs="Times New Roman"/>
          <w:color w:val="000000"/>
          <w:lang w:val="hr-HR"/>
        </w:rPr>
        <w:t> 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и без расправе</w:t>
      </w:r>
      <w:r w:rsidRPr="00990C1A">
        <w:rPr>
          <w:rFonts w:ascii="Verdana" w:eastAsia="Times New Roman" w:hAnsi="Verdana" w:cs="Times New Roman"/>
          <w:color w:val="000000"/>
          <w:lang w:val="hr-HR"/>
        </w:rPr>
        <w:t>,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 да</w:t>
      </w:r>
      <w:r w:rsidRPr="00990C1A">
        <w:rPr>
          <w:rFonts w:ascii="Verdana" w:eastAsia="Times New Roman" w:hAnsi="Verdana" w:cs="Times New Roman"/>
          <w:color w:val="000000"/>
          <w:lang w:val="hr-HR"/>
        </w:rPr>
        <w:t> се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 одреди време за сваку појединачну дискусију, да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се 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ограничи време говора појединог учесника у расправи или да му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се 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ускрати реч уколико је већ говорио по истом питању и уколико се понавља у свом излагању.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26" w:name="sadrzaj27"/>
      <w:bookmarkEnd w:id="26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 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20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На предлог председника или члана Парламент може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да 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доне</w:t>
      </w:r>
      <w:r w:rsidRPr="00990C1A">
        <w:rPr>
          <w:rFonts w:ascii="Verdana" w:eastAsia="Times New Roman" w:hAnsi="Verdana" w:cs="Times New Roman"/>
          <w:color w:val="000000"/>
          <w:lang w:val="hr-HR"/>
        </w:rPr>
        <w:t>се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 одлуку да се расправа о појединим питањима прекине да би се предмет поново проучио, допунио потребан материјал, односно прибавили неопходни подаци до наредне седнице.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27" w:name="sadrzaj28"/>
      <w:bookmarkEnd w:id="27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 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21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Расправа о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свакој 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поједин</w:t>
      </w:r>
      <w:r w:rsidRPr="00990C1A">
        <w:rPr>
          <w:rFonts w:ascii="Verdana" w:eastAsia="Times New Roman" w:hAnsi="Verdana" w:cs="Times New Roman"/>
          <w:color w:val="000000"/>
          <w:lang w:val="hr-HR"/>
        </w:rPr>
        <w:t>ачн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ој тачки дневног реда траје док сви пријављени учесници дискусије не заврше своје излагање. Председник закључује расправу када се утврди да нема више пријављених дискутаната.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Изузетно, на предлог председника или члана Парламента расправа може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да се 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закључи и раније уколико се утврди да је питање о коме се расправља довољно разјашњено и да може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да се 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доне</w:t>
      </w:r>
      <w:r w:rsidRPr="00990C1A">
        <w:rPr>
          <w:rFonts w:ascii="Verdana" w:eastAsia="Times New Roman" w:hAnsi="Verdana" w:cs="Times New Roman"/>
          <w:color w:val="000000"/>
          <w:lang w:val="hr-HR"/>
        </w:rPr>
        <w:t>се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 одлука.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28" w:name="sadrzaj29"/>
      <w:bookmarkEnd w:id="28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 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22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Када се заврши расправа о једној тачки дневног реда, доноси се одлука - закључак и тек након тога прелази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се 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на следећу тачку дневног реда. Изузетно, ако су поједине тачке повезане по својој природи, може се донети одлука да се заједнички расправља о две или више тачака дневног реда.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29" w:name="sadrzaj30"/>
      <w:bookmarkEnd w:id="29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 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23.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Парламент одлуке доноси већином гласова од укупног броја чланова.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Доношење одлуке подразумева да се уз одлуку донесе и закључак којим се утврђује ко треба да изврши одлуку, на који начин и у ком року, што се уноси у записник.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Одлука и закључак се израђују и објављују на огласним таблама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Ш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коле најкасније у року од три дана од дана доношења.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30" w:name="sadrzaj31"/>
      <w:bookmarkEnd w:id="30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 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24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lastRenderedPageBreak/>
        <w:t>Ако за решење истог питања има више предлога, гласа се за све предлоге. Председник предлоге ставља на гласање оним редом којим су изнети и о сваком предлогу гласа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се 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посебно.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Гласање је јавно.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Гласа се на тај начин што се чланови изјашњавају </w:t>
      </w:r>
      <w:r w:rsidRPr="00990C1A">
        <w:rPr>
          <w:rFonts w:ascii="Times New Roman" w:eastAsia="Times New Roman" w:hAnsi="Times New Roman" w:cs="Times New Roman"/>
          <w:color w:val="000000"/>
          <w:lang w:val="hr-HR"/>
        </w:rPr>
        <w:t>„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за</w:t>
      </w:r>
      <w:r w:rsidRPr="00990C1A">
        <w:rPr>
          <w:rFonts w:ascii="Times New Roman" w:eastAsia="Times New Roman" w:hAnsi="Times New Roman" w:cs="Times New Roman"/>
          <w:color w:val="000000"/>
          <w:lang w:val="hr-HR"/>
        </w:rPr>
        <w:t>”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 или </w:t>
      </w:r>
      <w:r w:rsidRPr="00990C1A">
        <w:rPr>
          <w:rFonts w:ascii="Times New Roman" w:eastAsia="Times New Roman" w:hAnsi="Times New Roman" w:cs="Times New Roman"/>
          <w:color w:val="000000"/>
          <w:lang w:val="hr-HR"/>
        </w:rPr>
        <w:t>„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против</w:t>
      </w:r>
      <w:r w:rsidRPr="00990C1A">
        <w:rPr>
          <w:rFonts w:ascii="Times New Roman" w:eastAsia="Times New Roman" w:hAnsi="Times New Roman" w:cs="Times New Roman"/>
          <w:color w:val="000000"/>
          <w:lang w:val="hr-HR"/>
        </w:rPr>
        <w:t>”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 предлога или се уздржавају од гласања.  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31" w:name="sadrzaj32"/>
      <w:bookmarkEnd w:id="31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 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25.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Јавно гласање врши</w:t>
      </w:r>
      <w:r w:rsidRPr="00990C1A">
        <w:rPr>
          <w:rFonts w:ascii="Verdana" w:eastAsia="Times New Roman" w:hAnsi="Verdana" w:cs="Times New Roman"/>
          <w:color w:val="000000"/>
          <w:lang w:val="hr-HR"/>
        </w:rPr>
        <w:t> се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 дизањем руке или појединачним позивањем на изјашњавање.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По завршеном гласању председник утврђује резултат гласања.</w:t>
      </w:r>
    </w:p>
    <w:p w:rsidR="00990C1A" w:rsidRPr="00990C1A" w:rsidRDefault="00990C1A" w:rsidP="00990C1A">
      <w:pPr>
        <w:spacing w:before="180" w:after="18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bookmarkStart w:id="32" w:name="sadrzaj33"/>
      <w:bookmarkEnd w:id="32"/>
      <w:r w:rsidRPr="00990C1A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 </w:t>
      </w:r>
    </w:p>
    <w:p w:rsidR="00990C1A" w:rsidRPr="00990C1A" w:rsidRDefault="00990C1A" w:rsidP="00990C1A">
      <w:pPr>
        <w:spacing w:before="180" w:after="18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bookmarkStart w:id="33" w:name="sadrzaj34"/>
      <w:bookmarkEnd w:id="33"/>
      <w:r w:rsidRPr="00990C1A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val="sr-Latn-CS"/>
        </w:rPr>
        <w:t>VI  </w:t>
      </w:r>
      <w:proofErr w:type="spellStart"/>
      <w:r w:rsidRPr="00990C1A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Одржавање</w:t>
      </w:r>
      <w:proofErr w:type="spellEnd"/>
      <w:r w:rsidRPr="00990C1A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val="sr-Latn-CS"/>
        </w:rPr>
        <w:t> реда на седницама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34" w:name="sadrzaj35"/>
      <w:bookmarkEnd w:id="34"/>
      <w:proofErr w:type="spellStart"/>
      <w:proofErr w:type="gramStart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Члан</w:t>
      </w:r>
      <w:proofErr w:type="spellEnd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 26.</w:t>
      </w:r>
      <w:proofErr w:type="gramEnd"/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Сваки члан има обавезу пристојног понашања и изражавања и нема право да својим понашањем на било који начин ремети ред на седницама.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Председник Парламента има право да одржава ред на седницама и одговоран је за њега.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35" w:name="sadrzaj36"/>
      <w:bookmarkEnd w:id="35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 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27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Због повреде реда на седницама могу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да 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се изре</w:t>
      </w:r>
      <w:r w:rsidRPr="00990C1A">
        <w:rPr>
          <w:rFonts w:ascii="Verdana" w:eastAsia="Times New Roman" w:hAnsi="Verdana" w:cs="Times New Roman"/>
          <w:color w:val="000000"/>
          <w:lang w:val="hr-HR"/>
        </w:rPr>
        <w:t>кну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 следеће мере: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1. усмена опомена;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2. писмена опомена унета у записник;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3. одузимање речи и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4. удаљавање са седнице.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Мере утврђене т. 1, 2. и 3. овог члана изриче председник Парламента, а меру из тачке 4. Парламент на предлог председника.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 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36" w:name="sadrzaj37"/>
      <w:bookmarkEnd w:id="36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 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28.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Усмена опомена изриче се члану који својим понашањем на седници нарушава ред и одредбе овог пословника.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Нарушавање реда и одредаба овог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п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ословника може да буде: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- учешће у дискусији пре добијања речи;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- дискусија о питању које није на дневном реду;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- прекидање другог дискутанта у излагању, добацивање и ометање;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- недолично и непристојно понашање, вређање присутних и сл.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Писмена опомена унета у записник изриче се члану који и после изречене усмене опомене настави да нарушава ред и одредбе овог пословника.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lastRenderedPageBreak/>
        <w:t>Мера одузимања речи изриче се члану који нарушава ред, а већ је два пута био опоменут.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Мера удаљења са седнице изриче се члану који: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- вређа и клевета друге чланове или друга присутна лица;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- не поштује изречену меру одузимања речи;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- својим понашањем онемогућава несметано одржавање седнице.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37" w:name="sadrzaj38"/>
      <w:bookmarkEnd w:id="37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 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29.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Мера удаљења са седнице може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да 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се изре</w:t>
      </w:r>
      <w:r w:rsidRPr="00990C1A">
        <w:rPr>
          <w:rFonts w:ascii="Verdana" w:eastAsia="Times New Roman" w:hAnsi="Verdana" w:cs="Times New Roman"/>
          <w:color w:val="000000"/>
          <w:lang w:val="hr-HR"/>
        </w:rPr>
        <w:t>кне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 и без претходно изречених мера у случају физичког напада, односно другог сличног поступка којим се угрожава физички или морални интегритет присутних на седници.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Одлука о изрицању мере удаљења са седнице доноси се јавним гласањем и може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да 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се изре</w:t>
      </w:r>
      <w:r w:rsidRPr="00990C1A">
        <w:rPr>
          <w:rFonts w:ascii="Verdana" w:eastAsia="Times New Roman" w:hAnsi="Verdana" w:cs="Times New Roman"/>
          <w:color w:val="000000"/>
          <w:lang w:val="hr-HR"/>
        </w:rPr>
        <w:t>кне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 само за седницу на којој је изречена. Члан који је удаљен са седнице дужан је да одмах напусти седницу.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Лица која присуствују седници, а нису чланови Школског одбора, због нарушавања реда могу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да 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се</w:t>
      </w:r>
      <w:r w:rsidRPr="00990C1A">
        <w:rPr>
          <w:rFonts w:ascii="Verdana" w:eastAsia="Times New Roman" w:hAnsi="Verdana" w:cs="Times New Roman"/>
          <w:color w:val="000000"/>
          <w:lang w:val="hr-HR"/>
        </w:rPr>
        <w:t> 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удаљ</w:t>
      </w:r>
      <w:r w:rsidRPr="00990C1A">
        <w:rPr>
          <w:rFonts w:ascii="Verdana" w:eastAsia="Times New Roman" w:hAnsi="Verdana" w:cs="Times New Roman"/>
          <w:color w:val="000000"/>
          <w:lang w:val="hr-HR"/>
        </w:rPr>
        <w:t>е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 са седнице</w:t>
      </w:r>
      <w:r w:rsidRPr="00990C1A">
        <w:rPr>
          <w:rFonts w:ascii="Verdana" w:eastAsia="Times New Roman" w:hAnsi="Verdana" w:cs="Times New Roman"/>
          <w:color w:val="000000"/>
          <w:lang w:val="hr-HR"/>
        </w:rPr>
        <w:t> 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после само једне опомене.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38" w:name="sadrzaj39"/>
      <w:bookmarkEnd w:id="38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 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30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Председник Парламента закључује седницу исцрпљивањем свих тачака дневног реда.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39" w:name="sadrzaj40"/>
      <w:bookmarkEnd w:id="39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 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31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Председник и заменик председника Парламента могу бити разрешени дужности и пре истека мандата, на лични захтев или одлуком Парламента, уколико не заступају интересе ученика, нередовно, немарно и неодговорно врше своју дужност и ако пред надлежним органима у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Ш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коли не заступају ставове, мишљења, одлуке, закључке и предлоге за које се изјаснио Парламент.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У случају из става 1. овог члана Парламент одмах бира из својих редова другог члана који ће обављати ту дужност и о томе обавештава директора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Ш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коле.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40" w:name="sadrzaj41"/>
      <w:bookmarkEnd w:id="40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 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32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Сваки члан Парламента дужан је да благовремено, објективно и потпуно информише одељењску заједницу о раду Парламента, донетим одлукама, предлозима и мишљењима.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Одељењска заједница својом одлуком може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да 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опоз</w:t>
      </w:r>
      <w:r w:rsidRPr="00990C1A">
        <w:rPr>
          <w:rFonts w:ascii="Verdana" w:eastAsia="Times New Roman" w:hAnsi="Verdana" w:cs="Times New Roman"/>
          <w:color w:val="000000"/>
          <w:lang w:val="hr-HR"/>
        </w:rPr>
        <w:t>ове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 члана Парламента кога је изабрала и пре истека његовог мандата ако у Парламенту не заступа интересе ученика одељењске заједнице која га је изабрала или немарно, неодговорно и нередовно врши своју дужност.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Одлуку о опозиву члана Парламента одељењска заједница доноси већином гласова свих чланова. На истом састанку одељењске заједнице бира се</w:t>
      </w:r>
      <w:r w:rsidRPr="00990C1A">
        <w:rPr>
          <w:rFonts w:ascii="Verdana" w:eastAsia="Times New Roman" w:hAnsi="Verdana" w:cs="Times New Roman"/>
          <w:color w:val="000000"/>
          <w:lang w:val="hr-HR"/>
        </w:rPr>
        <w:t>,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 на начин описан у члану 6. овог пословника</w:t>
      </w:r>
      <w:r w:rsidRPr="00990C1A">
        <w:rPr>
          <w:rFonts w:ascii="Verdana" w:eastAsia="Times New Roman" w:hAnsi="Verdana" w:cs="Times New Roman"/>
          <w:color w:val="000000"/>
          <w:lang w:val="hr-HR"/>
        </w:rPr>
        <w:t>,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 нови члан Парламента, о чему се обавештава одељењски старешина, а он обавештава директора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Ш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коле или запосленог кога директор овласти.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</w:rPr>
        <w:lastRenderedPageBreak/>
        <w:t> </w:t>
      </w:r>
    </w:p>
    <w:p w:rsidR="00990C1A" w:rsidRPr="00990C1A" w:rsidRDefault="00990C1A" w:rsidP="00990C1A">
      <w:pPr>
        <w:spacing w:before="180" w:after="18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bookmarkStart w:id="41" w:name="sadrzaj42"/>
      <w:bookmarkEnd w:id="41"/>
      <w:r w:rsidRPr="00990C1A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val="sr-Latn-CS"/>
        </w:rPr>
        <w:t>VII Радне </w:t>
      </w:r>
      <w:proofErr w:type="spellStart"/>
      <w:r w:rsidRPr="00990C1A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групе</w:t>
      </w:r>
      <w:proofErr w:type="spellEnd"/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42" w:name="sadrzaj43"/>
      <w:bookmarkEnd w:id="42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 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33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Ради обављања послова из своје надлежности Парламент може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да 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формира радне групе из реда својих чланова.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У одлуци из става 1. овог члана Парламент утврђује састав радне групе, задатак и рокове за извршење задатка.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 </w:t>
      </w:r>
    </w:p>
    <w:p w:rsidR="00990C1A" w:rsidRPr="00990C1A" w:rsidRDefault="00990C1A" w:rsidP="00990C1A">
      <w:pPr>
        <w:spacing w:before="180" w:after="18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bookmarkStart w:id="43" w:name="sadrzaj44"/>
      <w:bookmarkEnd w:id="43"/>
      <w:r w:rsidRPr="00990C1A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val="sr-Latn-CS"/>
        </w:rPr>
        <w:t>VIII Вођење </w:t>
      </w:r>
      <w:proofErr w:type="spellStart"/>
      <w:r w:rsidRPr="00990C1A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записника</w:t>
      </w:r>
      <w:proofErr w:type="spellEnd"/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44" w:name="sadrzaj45"/>
      <w:bookmarkEnd w:id="44"/>
      <w:proofErr w:type="spellStart"/>
      <w:proofErr w:type="gramStart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Члан</w:t>
      </w:r>
      <w:proofErr w:type="spellEnd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 34.</w:t>
      </w:r>
      <w:proofErr w:type="gramEnd"/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На конститутивној седници Парламента одређује се лице које ће водити записник са седница.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О правилном вођењу записника и формулацији одлука и закључака стара се секретар Школе.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45" w:name="sadrzaj46"/>
      <w:bookmarkEnd w:id="45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 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35.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Записник обавезно садржи: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- редни број седнице, рачунајући од почетка мандатног периода, односно од почетка школске године;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- место, датум и време одржавања;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- име председника и записничара;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- имена присутних и одсутних чланова, уз констатацију да ли је одсуство најављено и оправдано;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- имена присутних лица која нису чланови Парламента;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- констатацију да постоји кворум за рад и одлучивање;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- формулацију одлука о којима се гласало, оним редом којим су донете;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- све податке од значаја за правилно доношење одлуке (начин гласања, број гласова </w:t>
      </w:r>
      <w:r w:rsidRPr="00990C1A">
        <w:rPr>
          <w:rFonts w:ascii="Times New Roman" w:eastAsia="Times New Roman" w:hAnsi="Times New Roman" w:cs="Times New Roman"/>
          <w:color w:val="000000"/>
          <w:lang w:val="hr-HR"/>
        </w:rPr>
        <w:t>„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за</w:t>
      </w:r>
      <w:r w:rsidRPr="00990C1A">
        <w:rPr>
          <w:rFonts w:ascii="Times New Roman" w:eastAsia="Times New Roman" w:hAnsi="Times New Roman" w:cs="Times New Roman"/>
          <w:color w:val="000000"/>
          <w:lang w:val="hr-HR"/>
        </w:rPr>
        <w:t>”</w:t>
      </w:r>
      <w:r w:rsidRPr="00990C1A">
        <w:rPr>
          <w:rFonts w:ascii="Verdana" w:eastAsia="Times New Roman" w:hAnsi="Verdana" w:cs="Times New Roman"/>
          <w:color w:val="000000"/>
          <w:lang w:val="hr-HR"/>
        </w:rPr>
        <w:t> и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 </w:t>
      </w:r>
      <w:r w:rsidRPr="00990C1A">
        <w:rPr>
          <w:rFonts w:ascii="Times New Roman" w:eastAsia="Times New Roman" w:hAnsi="Times New Roman" w:cs="Times New Roman"/>
          <w:color w:val="000000"/>
          <w:lang w:val="hr-HR"/>
        </w:rPr>
        <w:t>„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против</w:t>
      </w:r>
      <w:r w:rsidRPr="00990C1A">
        <w:rPr>
          <w:rFonts w:ascii="Times New Roman" w:eastAsia="Times New Roman" w:hAnsi="Times New Roman" w:cs="Times New Roman"/>
          <w:color w:val="000000"/>
          <w:lang w:val="hr-HR"/>
        </w:rPr>
        <w:t>”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, број уздржаних и издвојених мишљења);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- изворна и издвојена мишљења, за која поједини чланови изричито траже да уђу у записник;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- време када је седница завршена или прекинута;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- потписе председника и записничара.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Записник који се састоји из више листова мора имати парафирану сваку страницу од стране записничара.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Измене и допуне записника могу се вршити само приликом његовог усвајања, сагласношћу већине укупног броја чланова Парламента.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Записник се чува у архиви Школе, са записницима осталих органа Школе, као документ од трајне вредности.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46" w:name="sadrzaj47"/>
      <w:bookmarkEnd w:id="46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lastRenderedPageBreak/>
        <w:t>Члан 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  <w:t>36</w:t>
      </w:r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О извршавању свих одлука донетих на седницама Парламента стара се директор Школе.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 </w:t>
      </w:r>
    </w:p>
    <w:p w:rsidR="00990C1A" w:rsidRPr="00990C1A" w:rsidRDefault="00990C1A" w:rsidP="00990C1A">
      <w:pPr>
        <w:spacing w:before="180" w:after="18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</w:pPr>
      <w:bookmarkStart w:id="47" w:name="sadrzaj48"/>
      <w:bookmarkEnd w:id="47"/>
      <w:r w:rsidRPr="00990C1A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val="sr-Latn-CS"/>
        </w:rPr>
        <w:t>IX Завршне </w:t>
      </w:r>
      <w:proofErr w:type="spellStart"/>
      <w:r w:rsidRPr="00990C1A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одредбе</w:t>
      </w:r>
      <w:proofErr w:type="spellEnd"/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48" w:name="sadrzaj49"/>
      <w:bookmarkEnd w:id="48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 37.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Тумачење одредаба овог пословника даје Парламент.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49" w:name="sadrzaj50"/>
      <w:bookmarkEnd w:id="49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 38.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Измене и допуне овог пословника врше се на исти начин и по поступку као и његово доношење.</w:t>
      </w:r>
    </w:p>
    <w:p w:rsidR="00990C1A" w:rsidRPr="00990C1A" w:rsidRDefault="00990C1A" w:rsidP="00990C1A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bookmarkStart w:id="50" w:name="sadrzaj51"/>
      <w:bookmarkEnd w:id="50"/>
      <w:r w:rsidRPr="00990C1A"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  <w:lang w:val="sr-Latn-CS"/>
        </w:rPr>
        <w:t>Члан 39.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Ступањем на снагу овог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п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ословника престаје да важи Пословник о раду ученичк</w:t>
      </w:r>
      <w:r>
        <w:rPr>
          <w:rFonts w:ascii="Verdana" w:eastAsia="Times New Roman" w:hAnsi="Verdana" w:cs="Times New Roman"/>
          <w:color w:val="000000"/>
          <w:lang w:val="sr-Latn-CS"/>
        </w:rPr>
        <w:t>ог парламента број</w:t>
      </w:r>
      <w:r w:rsidR="00146C27">
        <w:rPr>
          <w:rFonts w:ascii="Verdana" w:eastAsia="Times New Roman" w:hAnsi="Verdana" w:cs="Times New Roman"/>
          <w:color w:val="000000"/>
        </w:rPr>
        <w:t xml:space="preserve"> 394/1</w:t>
      </w:r>
      <w:r>
        <w:rPr>
          <w:rFonts w:ascii="Verdana" w:eastAsia="Times New Roman" w:hAnsi="Verdana" w:cs="Times New Roman"/>
          <w:color w:val="000000"/>
        </w:rPr>
        <w:t xml:space="preserve"> </w:t>
      </w:r>
      <w:r>
        <w:rPr>
          <w:rFonts w:ascii="Verdana" w:eastAsia="Times New Roman" w:hAnsi="Verdana" w:cs="Times New Roman"/>
          <w:color w:val="000000"/>
          <w:lang w:val="sr-Latn-CS"/>
        </w:rPr>
        <w:t xml:space="preserve">од </w:t>
      </w:r>
      <w:r w:rsidR="00146C27">
        <w:rPr>
          <w:rFonts w:ascii="Verdana" w:eastAsia="Times New Roman" w:hAnsi="Verdana" w:cs="Times New Roman"/>
          <w:color w:val="000000"/>
        </w:rPr>
        <w:t xml:space="preserve"> 09</w:t>
      </w:r>
      <w:r>
        <w:rPr>
          <w:rFonts w:ascii="Verdana" w:eastAsia="Times New Roman" w:hAnsi="Verdana" w:cs="Times New Roman"/>
          <w:color w:val="000000"/>
        </w:rPr>
        <w:t>. 09. 2019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 </w:t>
      </w:r>
      <w:r w:rsidRPr="00990C1A">
        <w:rPr>
          <w:rFonts w:ascii="Verdana" w:eastAsia="Times New Roman" w:hAnsi="Verdana" w:cs="Times New Roman"/>
          <w:color w:val="000000"/>
          <w:lang w:val="hr-HR"/>
        </w:rPr>
        <w:t>. </w:t>
      </w:r>
      <w:r w:rsidRPr="00990C1A">
        <w:rPr>
          <w:rFonts w:ascii="Verdana" w:eastAsia="Times New Roman" w:hAnsi="Verdana" w:cs="Times New Roman"/>
          <w:color w:val="000000"/>
          <w:lang w:val="sr-Latn-CS"/>
        </w:rPr>
        <w:t>године.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Овај пословник ступа на снагу осмог дана од дана објављивања на огласним таблама Школе.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 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 </w:t>
      </w:r>
    </w:p>
    <w:p w:rsidR="00990C1A" w:rsidRPr="00990C1A" w:rsidRDefault="00990C1A" w:rsidP="00990C1A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990C1A">
        <w:rPr>
          <w:rFonts w:ascii="Verdana" w:eastAsia="Times New Roman" w:hAnsi="Verdana" w:cs="Times New Roman"/>
          <w:color w:val="000000"/>
          <w:lang w:val="sr-Latn-CS"/>
        </w:rPr>
        <w:t>  </w:t>
      </w:r>
    </w:p>
    <w:tbl>
      <w:tblPr>
        <w:tblW w:w="45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19"/>
        <w:gridCol w:w="4140"/>
      </w:tblGrid>
      <w:tr w:rsidR="00990C1A" w:rsidRPr="00990C1A" w:rsidTr="00990C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0C1A" w:rsidRPr="00990C1A" w:rsidRDefault="00990C1A" w:rsidP="00990C1A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0C1A" w:rsidRPr="00990C1A" w:rsidRDefault="00990C1A" w:rsidP="00990C1A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990C1A">
              <w:rPr>
                <w:rFonts w:ascii="Verdana" w:eastAsia="Times New Roman" w:hAnsi="Verdana" w:cs="Times New Roman"/>
                <w:lang w:val="sr-Latn-CS"/>
              </w:rPr>
              <w:t>__________________________</w:t>
            </w:r>
          </w:p>
          <w:p w:rsidR="00990C1A" w:rsidRPr="00990C1A" w:rsidRDefault="00990C1A" w:rsidP="00990C1A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990C1A">
              <w:rPr>
                <w:rFonts w:ascii="Verdana" w:eastAsia="Times New Roman" w:hAnsi="Verdana" w:cs="Times New Roman"/>
                <w:lang w:val="sr-Latn-CS"/>
              </w:rPr>
              <w:t> Председник </w:t>
            </w:r>
            <w:r w:rsidRPr="00990C1A">
              <w:rPr>
                <w:rFonts w:ascii="Verdana" w:eastAsia="Times New Roman" w:hAnsi="Verdana" w:cs="Times New Roman"/>
                <w:lang w:val="hr-HR"/>
              </w:rPr>
              <w:t>П</w:t>
            </w:r>
            <w:r w:rsidRPr="00990C1A">
              <w:rPr>
                <w:rFonts w:ascii="Verdana" w:eastAsia="Times New Roman" w:hAnsi="Verdana" w:cs="Times New Roman"/>
                <w:lang w:val="sr-Latn-CS"/>
              </w:rPr>
              <w:t>арламента</w:t>
            </w:r>
          </w:p>
        </w:tc>
      </w:tr>
    </w:tbl>
    <w:p w:rsidR="00E77F69" w:rsidRDefault="00E77F69" w:rsidP="00990C1A">
      <w:pPr>
        <w:spacing w:before="60" w:after="60" w:line="240" w:lineRule="auto"/>
        <w:jc w:val="both"/>
      </w:pPr>
    </w:p>
    <w:sectPr w:rsidR="00E77F69" w:rsidSect="00E77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C1A"/>
    <w:rsid w:val="0008511E"/>
    <w:rsid w:val="00146C27"/>
    <w:rsid w:val="00530C05"/>
    <w:rsid w:val="00744895"/>
    <w:rsid w:val="00990C1A"/>
    <w:rsid w:val="00A565EE"/>
    <w:rsid w:val="00C46D53"/>
    <w:rsid w:val="00E77F69"/>
    <w:rsid w:val="00F5263F"/>
    <w:rsid w:val="00F9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99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zivobrasca">
    <w:name w:val="nazivobrasca"/>
    <w:basedOn w:val="Normal"/>
    <w:rsid w:val="0099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99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99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96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2175</Words>
  <Characters>12399</Characters>
  <Application>Microsoft Office Word</Application>
  <DocSecurity>0</DocSecurity>
  <Lines>103</Lines>
  <Paragraphs>29</Paragraphs>
  <ScaleCrop>false</ScaleCrop>
  <Company/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PCC1218</dc:creator>
  <cp:lastModifiedBy>PCC1218</cp:lastModifiedBy>
  <cp:revision>5</cp:revision>
  <dcterms:created xsi:type="dcterms:W3CDTF">2022-03-25T07:09:00Z</dcterms:created>
  <dcterms:modified xsi:type="dcterms:W3CDTF">2022-10-20T06:20:00Z</dcterms:modified>
</cp:coreProperties>
</file>